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E6516" w:rsidRPr="002171BE" w:rsidRDefault="002E6516" w:rsidP="002171BE">
      <w:pPr>
        <w:ind w:left="1530" w:right="-720" w:hanging="1530"/>
        <w:rPr>
          <w:rFonts w:ascii="Goudy Stout" w:hAnsi="Goudy Stout"/>
          <w:sz w:val="44"/>
          <w:szCs w:val="44"/>
        </w:rPr>
      </w:pPr>
      <w:r w:rsidRPr="002171BE">
        <w:rPr>
          <w:rFonts w:ascii="Goudy Stout" w:hAnsi="Goudy Stout"/>
          <w:noProof/>
          <w:sz w:val="44"/>
          <w:szCs w:val="44"/>
        </w:rPr>
        <w:drawing>
          <wp:anchor distT="0" distB="0" distL="114300" distR="114300" simplePos="0" relativeHeight="251658240" behindDoc="0" locked="0" layoutInCell="1" allowOverlap="1">
            <wp:simplePos x="0" y="0"/>
            <wp:positionH relativeFrom="column">
              <wp:posOffset>19050</wp:posOffset>
            </wp:positionH>
            <wp:positionV relativeFrom="paragraph">
              <wp:posOffset>1325880</wp:posOffset>
            </wp:positionV>
            <wp:extent cx="5887085" cy="6011545"/>
            <wp:effectExtent l="19050" t="0" r="0" b="0"/>
            <wp:wrapTopAndBottom/>
            <wp:docPr id="1" name="Picture 0" descr="opera-sing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ra-singer.jpg"/>
                    <pic:cNvPicPr/>
                  </pic:nvPicPr>
                  <pic:blipFill>
                    <a:blip r:embed="rId5" cstate="print"/>
                    <a:stretch>
                      <a:fillRect/>
                    </a:stretch>
                  </pic:blipFill>
                  <pic:spPr>
                    <a:xfrm>
                      <a:off x="0" y="0"/>
                      <a:ext cx="5887085" cy="6011545"/>
                    </a:xfrm>
                    <a:prstGeom prst="rect">
                      <a:avLst/>
                    </a:prstGeom>
                  </pic:spPr>
                </pic:pic>
              </a:graphicData>
            </a:graphic>
          </wp:anchor>
        </w:drawing>
      </w:r>
      <w:proofErr w:type="gramStart"/>
      <w:r w:rsidR="002171BE" w:rsidRPr="002171BE">
        <w:rPr>
          <w:rFonts w:ascii="Goudy Stout" w:hAnsi="Goudy Stout"/>
          <w:sz w:val="44"/>
          <w:szCs w:val="44"/>
        </w:rPr>
        <w:t>the</w:t>
      </w:r>
      <w:proofErr w:type="gramEnd"/>
      <w:r w:rsidR="002171BE" w:rsidRPr="002171BE">
        <w:rPr>
          <w:rFonts w:ascii="Goudy Stout" w:hAnsi="Goudy Stout"/>
          <w:sz w:val="44"/>
          <w:szCs w:val="44"/>
        </w:rPr>
        <w:t xml:space="preserve"> </w:t>
      </w:r>
      <w:r w:rsidRPr="002171BE">
        <w:rPr>
          <w:rFonts w:ascii="Goudy Stout" w:hAnsi="Goudy Stout"/>
          <w:sz w:val="44"/>
          <w:szCs w:val="44"/>
        </w:rPr>
        <w:t xml:space="preserve">FAT LADY </w:t>
      </w:r>
      <w:r w:rsidR="002171BE" w:rsidRPr="002171BE">
        <w:rPr>
          <w:rFonts w:ascii="Goudy Stout" w:hAnsi="Goudy Stout"/>
          <w:sz w:val="44"/>
          <w:szCs w:val="44"/>
        </w:rPr>
        <w:t xml:space="preserve">might </w:t>
      </w:r>
      <w:r w:rsidR="002171BE">
        <w:rPr>
          <w:rFonts w:ascii="Goudy Stout" w:hAnsi="Goudy Stout"/>
          <w:sz w:val="44"/>
          <w:szCs w:val="44"/>
        </w:rPr>
        <w:t xml:space="preserve">    </w:t>
      </w:r>
      <w:r w:rsidR="002171BE" w:rsidRPr="002171BE">
        <w:rPr>
          <w:rFonts w:ascii="Goudy Stout" w:hAnsi="Goudy Stout"/>
          <w:sz w:val="44"/>
          <w:szCs w:val="44"/>
        </w:rPr>
        <w:t xml:space="preserve">not be singing </w:t>
      </w:r>
    </w:p>
    <w:p w:rsidR="002E6516" w:rsidRDefault="002E6516">
      <w:pPr>
        <w:rPr>
          <w:sz w:val="44"/>
          <w:szCs w:val="44"/>
        </w:rPr>
      </w:pPr>
    </w:p>
    <w:p w:rsidR="002171BE" w:rsidRDefault="000D6E3E" w:rsidP="000D6E3E">
      <w:pPr>
        <w:ind w:left="2880" w:hanging="3240"/>
        <w:rPr>
          <w:rFonts w:ascii="Goudy Stout" w:hAnsi="Goudy Stout"/>
          <w:sz w:val="52"/>
          <w:szCs w:val="52"/>
        </w:rPr>
      </w:pPr>
      <w:r>
        <w:rPr>
          <w:rFonts w:ascii="Goudy Stout" w:hAnsi="Goudy Stout"/>
          <w:sz w:val="52"/>
          <w:szCs w:val="52"/>
        </w:rPr>
        <w:t xml:space="preserve"> </w:t>
      </w:r>
      <w:r w:rsidRPr="000D6E3E">
        <w:rPr>
          <w:rFonts w:ascii="Goudy Stout" w:hAnsi="Goudy Stout"/>
          <w:sz w:val="52"/>
          <w:szCs w:val="52"/>
        </w:rPr>
        <w:t>But she is</w:t>
      </w:r>
      <w:r w:rsidR="002171BE" w:rsidRPr="000D6E3E">
        <w:rPr>
          <w:rFonts w:ascii="Goudy Stout" w:hAnsi="Goudy Stout"/>
          <w:sz w:val="52"/>
          <w:szCs w:val="52"/>
        </w:rPr>
        <w:t xml:space="preserve"> on </w:t>
      </w:r>
      <w:proofErr w:type="gramStart"/>
      <w:r w:rsidR="002171BE" w:rsidRPr="000D6E3E">
        <w:rPr>
          <w:rFonts w:ascii="Goudy Stout" w:hAnsi="Goudy Stout"/>
          <w:sz w:val="52"/>
          <w:szCs w:val="52"/>
        </w:rPr>
        <w:t xml:space="preserve">the </w:t>
      </w:r>
      <w:r>
        <w:rPr>
          <w:rFonts w:ascii="Goudy Stout" w:hAnsi="Goudy Stout"/>
          <w:sz w:val="52"/>
          <w:szCs w:val="52"/>
        </w:rPr>
        <w:t xml:space="preserve"> </w:t>
      </w:r>
      <w:r w:rsidR="002171BE" w:rsidRPr="000D6E3E">
        <w:rPr>
          <w:rFonts w:ascii="Goudy Stout" w:hAnsi="Goudy Stout"/>
          <w:sz w:val="52"/>
          <w:szCs w:val="52"/>
        </w:rPr>
        <w:t>stage</w:t>
      </w:r>
      <w:proofErr w:type="gramEnd"/>
    </w:p>
    <w:p w:rsidR="00F500E7" w:rsidRDefault="00F500E7" w:rsidP="000D6E3E">
      <w:pPr>
        <w:ind w:left="2880" w:hanging="3240"/>
        <w:rPr>
          <w:rFonts w:ascii="Goudy Stout" w:hAnsi="Goudy Stout"/>
          <w:sz w:val="52"/>
          <w:szCs w:val="52"/>
        </w:rPr>
      </w:pPr>
    </w:p>
    <w:p w:rsidR="00F500E7" w:rsidRDefault="00F500E7" w:rsidP="000D6E3E">
      <w:pPr>
        <w:ind w:left="2880" w:hanging="3240"/>
        <w:rPr>
          <w:rFonts w:ascii="Goudy Stout" w:hAnsi="Goudy Stout"/>
          <w:sz w:val="52"/>
          <w:szCs w:val="52"/>
        </w:rPr>
      </w:pPr>
    </w:p>
    <w:p w:rsidR="00F500E7" w:rsidRPr="008B0FF1" w:rsidRDefault="00F500E7" w:rsidP="00F500E7">
      <w:pPr>
        <w:pStyle w:val="NoSpacing"/>
        <w:rPr>
          <w:rFonts w:ascii="Times New Roman" w:hAnsi="Times New Roman" w:cs="Times New Roman"/>
          <w:i/>
          <w:sz w:val="28"/>
          <w:szCs w:val="28"/>
        </w:rPr>
      </w:pPr>
      <w:r w:rsidRPr="008B0FF1">
        <w:rPr>
          <w:rFonts w:ascii="Times New Roman" w:hAnsi="Times New Roman" w:cs="Times New Roman"/>
          <w:i/>
          <w:sz w:val="28"/>
          <w:szCs w:val="28"/>
        </w:rPr>
        <w:t>“IF YOU’RE NOT SCARED YOUR’E NOT PAYING ATTENTION”</w:t>
      </w:r>
    </w:p>
    <w:p w:rsidR="00F500E7" w:rsidRDefault="00F500E7" w:rsidP="00F500E7">
      <w:pPr>
        <w:pStyle w:val="NoSpacing"/>
        <w:rPr>
          <w:rFonts w:ascii="Times New Roman" w:hAnsi="Times New Roman" w:cs="Times New Roman"/>
          <w:sz w:val="20"/>
          <w:szCs w:val="20"/>
        </w:rPr>
      </w:pPr>
      <w:r w:rsidRPr="008B0FF1">
        <w:rPr>
          <w:rFonts w:ascii="Times New Roman" w:hAnsi="Times New Roman" w:cs="Times New Roman"/>
          <w:sz w:val="28"/>
          <w:szCs w:val="28"/>
        </w:rPr>
        <w:tab/>
      </w:r>
      <w:r w:rsidRPr="008B0FF1">
        <w:rPr>
          <w:rFonts w:ascii="Times New Roman" w:hAnsi="Times New Roman" w:cs="Times New Roman"/>
          <w:sz w:val="28"/>
          <w:szCs w:val="28"/>
        </w:rPr>
        <w:tab/>
      </w:r>
      <w:r w:rsidRPr="008B0FF1">
        <w:rPr>
          <w:rFonts w:ascii="Times New Roman" w:hAnsi="Times New Roman" w:cs="Times New Roman"/>
          <w:sz w:val="28"/>
          <w:szCs w:val="28"/>
        </w:rPr>
        <w:tab/>
      </w:r>
      <w:r w:rsidRPr="008B0FF1">
        <w:rPr>
          <w:rFonts w:ascii="Times New Roman" w:hAnsi="Times New Roman" w:cs="Times New Roman"/>
          <w:sz w:val="36"/>
          <w:szCs w:val="36"/>
        </w:rPr>
        <w:tab/>
      </w:r>
      <w:r>
        <w:rPr>
          <w:rFonts w:ascii="Times New Roman" w:hAnsi="Times New Roman" w:cs="Times New Roman"/>
          <w:sz w:val="36"/>
          <w:szCs w:val="36"/>
        </w:rPr>
        <w:tab/>
      </w:r>
      <w:r>
        <w:rPr>
          <w:rFonts w:ascii="Times New Roman" w:hAnsi="Times New Roman" w:cs="Times New Roman"/>
          <w:sz w:val="36"/>
          <w:szCs w:val="36"/>
        </w:rPr>
        <w:tab/>
        <w:t xml:space="preserve">       </w:t>
      </w:r>
      <w:r w:rsidRPr="008B0FF1">
        <w:rPr>
          <w:rFonts w:ascii="Times New Roman" w:hAnsi="Times New Roman" w:cs="Times New Roman"/>
          <w:sz w:val="20"/>
          <w:szCs w:val="20"/>
        </w:rPr>
        <w:t>-Jamie Clifford</w:t>
      </w:r>
    </w:p>
    <w:p w:rsidR="00F500E7" w:rsidRPr="008B0FF1" w:rsidRDefault="00F500E7" w:rsidP="00F500E7">
      <w:pPr>
        <w:pStyle w:val="NoSpacing"/>
        <w:rPr>
          <w:rFonts w:ascii="Times New Roman" w:hAnsi="Times New Roman" w:cs="Times New Roman"/>
          <w:sz w:val="20"/>
          <w:szCs w:val="20"/>
        </w:rPr>
      </w:pPr>
    </w:p>
    <w:p w:rsidR="00F500E7" w:rsidRPr="008B0FF1" w:rsidRDefault="00F500E7" w:rsidP="00F500E7">
      <w:pPr>
        <w:spacing w:before="100" w:beforeAutospacing="1" w:after="100" w:afterAutospacing="1" w:line="240" w:lineRule="auto"/>
        <w:rPr>
          <w:rFonts w:ascii="Times New Roman" w:eastAsia="Times New Roman" w:hAnsi="Times New Roman" w:cs="Times New Roman"/>
          <w:b/>
          <w:sz w:val="40"/>
          <w:szCs w:val="40"/>
        </w:rPr>
      </w:pPr>
      <w:r w:rsidRPr="008B0FF1">
        <w:rPr>
          <w:rFonts w:ascii="Times New Roman" w:eastAsia="Times New Roman" w:hAnsi="Times New Roman" w:cs="Times New Roman"/>
          <w:b/>
          <w:sz w:val="40"/>
          <w:szCs w:val="40"/>
        </w:rPr>
        <w:t xml:space="preserve">I. </w:t>
      </w:r>
      <w:r>
        <w:rPr>
          <w:rFonts w:ascii="Times New Roman" w:eastAsia="Times New Roman" w:hAnsi="Times New Roman" w:cs="Times New Roman"/>
          <w:b/>
          <w:sz w:val="40"/>
          <w:szCs w:val="40"/>
        </w:rPr>
        <w:t xml:space="preserve"> </w:t>
      </w:r>
      <w:r>
        <w:rPr>
          <w:rFonts w:ascii="Times New Roman" w:eastAsia="Times New Roman" w:hAnsi="Times New Roman" w:cs="Times New Roman"/>
          <w:sz w:val="24"/>
          <w:szCs w:val="24"/>
        </w:rPr>
        <w:t xml:space="preserve">I believe we are in the midst of a once in a generation secular change that affects the entire spectrum of our lives— politics, economics, cultural and social issues. I think we are in a crisis, possibly an unraveling. </w:t>
      </w:r>
      <w:r>
        <w:rPr>
          <w:rStyle w:val="style16"/>
          <w:rFonts w:ascii="Times New Roman" w:hAnsi="Times New Roman" w:cs="Times New Roman"/>
          <w:sz w:val="24"/>
          <w:szCs w:val="24"/>
        </w:rPr>
        <w:t xml:space="preserve">History warns that environments that we are currently in always result in a structural change of </w:t>
      </w:r>
      <w:r w:rsidRPr="00C8165B">
        <w:rPr>
          <w:rStyle w:val="style16"/>
          <w:rFonts w:ascii="Times New Roman" w:hAnsi="Times New Roman" w:cs="Times New Roman"/>
          <w:sz w:val="24"/>
          <w:szCs w:val="24"/>
        </w:rPr>
        <w:t xml:space="preserve">the basic social and economic environment that you </w:t>
      </w:r>
      <w:r>
        <w:rPr>
          <w:rStyle w:val="style16"/>
          <w:rFonts w:ascii="Times New Roman" w:hAnsi="Times New Roman" w:cs="Times New Roman"/>
          <w:sz w:val="24"/>
          <w:szCs w:val="24"/>
        </w:rPr>
        <w:t xml:space="preserve">and I </w:t>
      </w:r>
      <w:r w:rsidRPr="00C8165B">
        <w:rPr>
          <w:rStyle w:val="style16"/>
          <w:rFonts w:ascii="Times New Roman" w:hAnsi="Times New Roman" w:cs="Times New Roman"/>
          <w:sz w:val="24"/>
          <w:szCs w:val="24"/>
        </w:rPr>
        <w:t>now take for granted</w:t>
      </w:r>
      <w:r>
        <w:rPr>
          <w:rStyle w:val="style16"/>
          <w:rFonts w:ascii="Times New Roman" w:eastAsia="Times New Roman" w:hAnsi="Times New Roman" w:cs="Times New Roman"/>
          <w:sz w:val="24"/>
          <w:szCs w:val="24"/>
        </w:rPr>
        <w:t xml:space="preserve">. </w:t>
      </w:r>
      <w:r w:rsidRPr="00C8165B">
        <w:rPr>
          <w:rFonts w:ascii="Times New Roman" w:eastAsia="Times New Roman" w:hAnsi="Times New Roman" w:cs="Times New Roman"/>
          <w:sz w:val="24"/>
          <w:szCs w:val="24"/>
        </w:rPr>
        <w:t>I believe the next</w:t>
      </w:r>
      <w:r>
        <w:rPr>
          <w:rFonts w:ascii="Times New Roman" w:eastAsia="Times New Roman" w:hAnsi="Times New Roman" w:cs="Times New Roman"/>
          <w:sz w:val="24"/>
          <w:szCs w:val="24"/>
        </w:rPr>
        <w:t xml:space="preserve"> 10-</w:t>
      </w:r>
      <w:r w:rsidRPr="00C8165B">
        <w:rPr>
          <w:rFonts w:ascii="Times New Roman" w:eastAsia="Times New Roman" w:hAnsi="Times New Roman" w:cs="Times New Roman"/>
          <w:sz w:val="24"/>
          <w:szCs w:val="24"/>
        </w:rPr>
        <w:t xml:space="preserve"> 20 years are going to be completely different than the last </w:t>
      </w:r>
      <w:r>
        <w:rPr>
          <w:rFonts w:ascii="Times New Roman" w:eastAsia="Times New Roman" w:hAnsi="Times New Roman" w:cs="Times New Roman"/>
          <w:sz w:val="24"/>
          <w:szCs w:val="24"/>
        </w:rPr>
        <w:t>10-</w:t>
      </w:r>
      <w:r w:rsidRPr="00C8165B">
        <w:rPr>
          <w:rFonts w:ascii="Times New Roman" w:eastAsia="Times New Roman" w:hAnsi="Times New Roman" w:cs="Times New Roman"/>
          <w:sz w:val="24"/>
          <w:szCs w:val="24"/>
        </w:rPr>
        <w:t>20</w:t>
      </w:r>
      <w:r>
        <w:rPr>
          <w:rFonts w:ascii="Times New Roman" w:eastAsia="Times New Roman" w:hAnsi="Times New Roman" w:cs="Times New Roman"/>
          <w:sz w:val="24"/>
          <w:szCs w:val="24"/>
        </w:rPr>
        <w:t>.</w:t>
      </w:r>
      <w:r w:rsidRPr="00C8165B">
        <w:rPr>
          <w:rFonts w:ascii="Times New Roman" w:eastAsia="Times New Roman" w:hAnsi="Times New Roman" w:cs="Times New Roman"/>
          <w:sz w:val="24"/>
          <w:szCs w:val="24"/>
        </w:rPr>
        <w:t xml:space="preserve"> </w:t>
      </w:r>
    </w:p>
    <w:p w:rsidR="00F500E7" w:rsidRDefault="00F500E7" w:rsidP="00F500E7">
      <w:pPr>
        <w:spacing w:before="100" w:beforeAutospacing="1" w:after="100" w:afterAutospacing="1" w:line="240" w:lineRule="auto"/>
        <w:rPr>
          <w:rFonts w:ascii="Times New Roman" w:hAnsi="Times New Roman" w:cs="Times New Roman"/>
          <w:sz w:val="24"/>
          <w:szCs w:val="24"/>
        </w:rPr>
      </w:pPr>
      <w:r w:rsidRPr="00644435">
        <w:rPr>
          <w:rFonts w:ascii="Times New Roman" w:hAnsi="Times New Roman" w:cs="Times New Roman"/>
          <w:sz w:val="24"/>
          <w:szCs w:val="24"/>
        </w:rPr>
        <w:t>So I guess the question is—where are we headed? Well</w:t>
      </w:r>
      <w:r>
        <w:rPr>
          <w:rFonts w:ascii="Times New Roman" w:hAnsi="Times New Roman" w:cs="Times New Roman"/>
          <w:sz w:val="24"/>
          <w:szCs w:val="24"/>
        </w:rPr>
        <w:t>,</w:t>
      </w:r>
      <w:r w:rsidRPr="00644435">
        <w:rPr>
          <w:rFonts w:ascii="Times New Roman" w:hAnsi="Times New Roman" w:cs="Times New Roman"/>
          <w:sz w:val="24"/>
          <w:szCs w:val="24"/>
        </w:rPr>
        <w:t xml:space="preserve"> as I see</w:t>
      </w:r>
      <w:r>
        <w:rPr>
          <w:rFonts w:ascii="Times New Roman" w:hAnsi="Times New Roman" w:cs="Times New Roman"/>
          <w:sz w:val="24"/>
          <w:szCs w:val="24"/>
        </w:rPr>
        <w:t xml:space="preserve"> it</w:t>
      </w:r>
      <w:r w:rsidRPr="00644435">
        <w:rPr>
          <w:rFonts w:ascii="Times New Roman" w:hAnsi="Times New Roman" w:cs="Times New Roman"/>
          <w:sz w:val="24"/>
          <w:szCs w:val="24"/>
        </w:rPr>
        <w:t xml:space="preserve"> I think we are in some deep shit. </w:t>
      </w:r>
      <w:r w:rsidRPr="00644435">
        <w:rPr>
          <w:rFonts w:ascii="Times New Roman" w:eastAsia="Times New Roman" w:hAnsi="Times New Roman" w:cs="Times New Roman"/>
          <w:sz w:val="24"/>
          <w:szCs w:val="24"/>
        </w:rPr>
        <w:t xml:space="preserve">The bottom line is the U.S. Economic Model is </w:t>
      </w:r>
      <w:r w:rsidRPr="00644435">
        <w:rPr>
          <w:rFonts w:ascii="Times New Roman" w:eastAsia="Times New Roman" w:hAnsi="Times New Roman" w:cs="Times New Roman"/>
          <w:sz w:val="24"/>
          <w:szCs w:val="24"/>
          <w:u w:val="single"/>
        </w:rPr>
        <w:t>UNSUSTAINABL</w:t>
      </w:r>
      <w:r>
        <w:rPr>
          <w:rFonts w:ascii="Times New Roman" w:eastAsia="Times New Roman" w:hAnsi="Times New Roman" w:cs="Times New Roman"/>
          <w:sz w:val="24"/>
          <w:szCs w:val="24"/>
          <w:u w:val="single"/>
        </w:rPr>
        <w:t>E</w:t>
      </w:r>
      <w:r w:rsidRPr="00644435">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0144D5">
        <w:rPr>
          <w:rFonts w:ascii="Times New Roman" w:hAnsi="Times New Roman" w:cs="Times New Roman"/>
          <w:sz w:val="24"/>
          <w:szCs w:val="24"/>
        </w:rPr>
        <w:t xml:space="preserve">I think the facts are there to support my thought process that within the next 10-15 years America </w:t>
      </w:r>
      <w:r w:rsidRPr="000144D5">
        <w:rPr>
          <w:rStyle w:val="style16"/>
          <w:rFonts w:ascii="Times New Roman" w:hAnsi="Times New Roman" w:cs="Times New Roman"/>
          <w:sz w:val="24"/>
          <w:szCs w:val="24"/>
        </w:rPr>
        <w:t>will pass through a great gate</w:t>
      </w:r>
      <w:r>
        <w:rPr>
          <w:rStyle w:val="style16"/>
          <w:rFonts w:ascii="Times New Roman" w:hAnsi="Times New Roman" w:cs="Times New Roman"/>
          <w:sz w:val="24"/>
          <w:szCs w:val="24"/>
        </w:rPr>
        <w:t xml:space="preserve"> in history. </w:t>
      </w:r>
      <w:r w:rsidRPr="000144D5">
        <w:rPr>
          <w:rStyle w:val="style16"/>
          <w:rFonts w:ascii="Times New Roman" w:hAnsi="Times New Roman" w:cs="Times New Roman"/>
          <w:sz w:val="24"/>
          <w:szCs w:val="24"/>
        </w:rPr>
        <w:t>What type of an America will emerge</w:t>
      </w:r>
      <w:r>
        <w:rPr>
          <w:rStyle w:val="style16"/>
          <w:rFonts w:ascii="Times New Roman" w:hAnsi="Times New Roman" w:cs="Times New Roman"/>
          <w:sz w:val="24"/>
          <w:szCs w:val="24"/>
        </w:rPr>
        <w:t xml:space="preserve"> from the crisis</w:t>
      </w:r>
      <w:r w:rsidRPr="000144D5">
        <w:rPr>
          <w:rStyle w:val="style16"/>
          <w:rFonts w:ascii="Times New Roman" w:hAnsi="Times New Roman" w:cs="Times New Roman"/>
          <w:sz w:val="24"/>
          <w:szCs w:val="24"/>
        </w:rPr>
        <w:t>? I don’t know</w:t>
      </w:r>
      <w:r>
        <w:rPr>
          <w:rStyle w:val="style16"/>
          <w:rFonts w:ascii="Times New Roman" w:hAnsi="Times New Roman" w:cs="Times New Roman"/>
          <w:sz w:val="24"/>
          <w:szCs w:val="24"/>
        </w:rPr>
        <w:t xml:space="preserve"> but I believe there will be some form of an economic reset or currency event within 10-15 years</w:t>
      </w:r>
      <w:r w:rsidRPr="000144D5">
        <w:rPr>
          <w:rStyle w:val="style16"/>
          <w:rFonts w:ascii="Times New Roman" w:hAnsi="Times New Roman" w:cs="Times New Roman"/>
          <w:sz w:val="24"/>
          <w:szCs w:val="24"/>
        </w:rPr>
        <w:t>.</w:t>
      </w:r>
      <w:r w:rsidRPr="000144D5">
        <w:rPr>
          <w:rFonts w:ascii="Times New Roman" w:hAnsi="Times New Roman" w:cs="Times New Roman"/>
          <w:sz w:val="24"/>
          <w:szCs w:val="24"/>
        </w:rPr>
        <w:t xml:space="preserve"> </w:t>
      </w:r>
    </w:p>
    <w:p w:rsidR="00F500E7" w:rsidRPr="008B0FF1" w:rsidRDefault="00F500E7" w:rsidP="00F500E7">
      <w:pPr>
        <w:spacing w:before="100" w:beforeAutospacing="1" w:after="100" w:afterAutospacing="1" w:line="240" w:lineRule="auto"/>
        <w:rPr>
          <w:rFonts w:ascii="Times New Roman" w:eastAsia="Times New Roman" w:hAnsi="Times New Roman" w:cs="Times New Roman"/>
          <w:sz w:val="24"/>
          <w:szCs w:val="24"/>
          <w:u w:val="single"/>
        </w:rPr>
      </w:pPr>
      <w:r w:rsidRPr="008B0FF1">
        <w:rPr>
          <w:rFonts w:ascii="Times New Roman" w:hAnsi="Times New Roman" w:cs="Times New Roman"/>
          <w:b/>
          <w:sz w:val="40"/>
          <w:szCs w:val="40"/>
        </w:rPr>
        <w:t xml:space="preserve"> II.</w:t>
      </w:r>
      <w:r>
        <w:rPr>
          <w:rFonts w:ascii="Times New Roman" w:hAnsi="Times New Roman" w:cs="Times New Roman"/>
          <w:sz w:val="24"/>
          <w:szCs w:val="24"/>
        </w:rPr>
        <w:t xml:space="preserve"> </w:t>
      </w:r>
      <w:r>
        <w:rPr>
          <w:rFonts w:ascii="Times New Roman" w:hAnsi="Times New Roman" w:cs="Times New Roman"/>
          <w:sz w:val="24"/>
          <w:szCs w:val="24"/>
          <w:u w:val="single"/>
        </w:rPr>
        <w:t>SOME THOUGHTS</w:t>
      </w:r>
    </w:p>
    <w:p w:rsidR="00F500E7" w:rsidRPr="00415733" w:rsidRDefault="00F500E7" w:rsidP="00F500E7">
      <w:pPr>
        <w:numPr>
          <w:ilvl w:val="0"/>
          <w:numId w:val="1"/>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For the average Joe t</w:t>
      </w:r>
      <w:r w:rsidRPr="009473A3">
        <w:rPr>
          <w:rFonts w:ascii="Times New Roman" w:eastAsia="Times New Roman" w:hAnsi="Times New Roman" w:cs="Times New Roman"/>
          <w:sz w:val="24"/>
          <w:szCs w:val="24"/>
        </w:rPr>
        <w:t>he recession which began in December 2007 is still in progress.</w:t>
      </w:r>
      <w:r>
        <w:rPr>
          <w:rFonts w:ascii="Times New Roman" w:eastAsia="Times New Roman" w:hAnsi="Times New Roman" w:cs="Times New Roman"/>
          <w:sz w:val="24"/>
          <w:szCs w:val="24"/>
        </w:rPr>
        <w:t xml:space="preserve"> </w:t>
      </w:r>
      <w:r w:rsidRPr="000144D5">
        <w:rPr>
          <w:rFonts w:ascii="Times New Roman" w:eastAsia="Times New Roman" w:hAnsi="Times New Roman" w:cs="Times New Roman"/>
          <w:sz w:val="24"/>
          <w:szCs w:val="24"/>
        </w:rPr>
        <w:t xml:space="preserve">Actually, </w:t>
      </w:r>
      <w:r>
        <w:rPr>
          <w:rFonts w:ascii="Times New Roman" w:eastAsia="Times New Roman" w:hAnsi="Times New Roman" w:cs="Times New Roman"/>
          <w:sz w:val="24"/>
          <w:szCs w:val="24"/>
        </w:rPr>
        <w:t>I believe America could actually be on the precipice of a</w:t>
      </w:r>
      <w:r w:rsidRPr="000144D5">
        <w:rPr>
          <w:rFonts w:ascii="Times New Roman" w:eastAsia="Times New Roman" w:hAnsi="Times New Roman" w:cs="Times New Roman"/>
          <w:sz w:val="24"/>
          <w:szCs w:val="24"/>
        </w:rPr>
        <w:t xml:space="preserve"> Second Great Depression. The first Great Depression ended o</w:t>
      </w:r>
      <w:r>
        <w:rPr>
          <w:rFonts w:ascii="Times New Roman" w:eastAsia="Times New Roman" w:hAnsi="Times New Roman" w:cs="Times New Roman"/>
          <w:sz w:val="24"/>
          <w:szCs w:val="24"/>
        </w:rPr>
        <w:t xml:space="preserve">nly because of a World War, how </w:t>
      </w:r>
      <w:r w:rsidRPr="000144D5">
        <w:rPr>
          <w:rFonts w:ascii="Times New Roman" w:eastAsia="Times New Roman" w:hAnsi="Times New Roman" w:cs="Times New Roman"/>
          <w:sz w:val="24"/>
          <w:szCs w:val="24"/>
        </w:rPr>
        <w:t xml:space="preserve">will </w:t>
      </w:r>
      <w:r>
        <w:rPr>
          <w:rFonts w:ascii="Times New Roman" w:eastAsia="Times New Roman" w:hAnsi="Times New Roman" w:cs="Times New Roman"/>
          <w:sz w:val="24"/>
          <w:szCs w:val="24"/>
        </w:rPr>
        <w:t>this depression end</w:t>
      </w:r>
      <w:r w:rsidRPr="000144D5">
        <w:rPr>
          <w:rFonts w:ascii="Times New Roman" w:eastAsia="Times New Roman" w:hAnsi="Times New Roman" w:cs="Times New Roman"/>
          <w:sz w:val="24"/>
          <w:szCs w:val="24"/>
        </w:rPr>
        <w:t>?</w:t>
      </w:r>
    </w:p>
    <w:p w:rsidR="00F500E7" w:rsidRPr="009473A3" w:rsidRDefault="00F500E7" w:rsidP="00F500E7">
      <w:pPr>
        <w:numPr>
          <w:ilvl w:val="0"/>
          <w:numId w:val="1"/>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There is a possibility of a type of a</w:t>
      </w:r>
      <w:r w:rsidRPr="009473A3">
        <w:rPr>
          <w:rFonts w:ascii="Times New Roman" w:eastAsia="Times New Roman" w:hAnsi="Times New Roman" w:cs="Times New Roman"/>
          <w:sz w:val="24"/>
          <w:szCs w:val="24"/>
        </w:rPr>
        <w:t xml:space="preserve"> depression </w:t>
      </w:r>
      <w:r>
        <w:rPr>
          <w:rFonts w:ascii="Times New Roman" w:eastAsia="Times New Roman" w:hAnsi="Times New Roman" w:cs="Times New Roman"/>
          <w:sz w:val="24"/>
          <w:szCs w:val="24"/>
        </w:rPr>
        <w:t xml:space="preserve">that is both deflationary and inflationary. We could see deflation for </w:t>
      </w:r>
      <w:proofErr w:type="gramStart"/>
      <w:r>
        <w:rPr>
          <w:rFonts w:ascii="Times New Roman" w:eastAsia="Times New Roman" w:hAnsi="Times New Roman" w:cs="Times New Roman"/>
          <w:sz w:val="24"/>
          <w:szCs w:val="24"/>
        </w:rPr>
        <w:t>Financial</w:t>
      </w:r>
      <w:proofErr w:type="gramEnd"/>
      <w:r>
        <w:rPr>
          <w:rFonts w:ascii="Times New Roman" w:eastAsia="Times New Roman" w:hAnsi="Times New Roman" w:cs="Times New Roman"/>
          <w:sz w:val="24"/>
          <w:szCs w:val="24"/>
        </w:rPr>
        <w:t xml:space="preserve"> paper assets while the cost of basic materials and goods that we need in which to live go much higher. This is a very bad-worst case scenario but one that has seemed to increase in probability each year. Most of that increase is due to an unwillingness to deal with the twin towers of destruction related to Debt and Money printing by Central Banks, Entitlements demanded by Citizens and then granted by the tooth fairy or idiot Politicians.</w:t>
      </w:r>
    </w:p>
    <w:p w:rsidR="00F500E7" w:rsidRPr="009473A3" w:rsidRDefault="00F500E7" w:rsidP="00F500E7">
      <w:pPr>
        <w:numPr>
          <w:ilvl w:val="0"/>
          <w:numId w:val="1"/>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This is my 4</w:t>
      </w:r>
      <w:r w:rsidRPr="00E07157">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year in a row saying that The European Union as it is today will never make it and i</w:t>
      </w:r>
      <w:r w:rsidRPr="009473A3">
        <w:rPr>
          <w:rFonts w:ascii="Times New Roman" w:eastAsia="Times New Roman" w:hAnsi="Times New Roman" w:cs="Times New Roman"/>
          <w:sz w:val="24"/>
          <w:szCs w:val="24"/>
        </w:rPr>
        <w:t>f Germany were t</w:t>
      </w:r>
      <w:r>
        <w:rPr>
          <w:rFonts w:ascii="Times New Roman" w:eastAsia="Times New Roman" w:hAnsi="Times New Roman" w:cs="Times New Roman"/>
          <w:sz w:val="24"/>
          <w:szCs w:val="24"/>
        </w:rPr>
        <w:t xml:space="preserve">o leave the EU, it will </w:t>
      </w:r>
      <w:r w:rsidRPr="009473A3">
        <w:rPr>
          <w:rFonts w:ascii="Times New Roman" w:eastAsia="Times New Roman" w:hAnsi="Times New Roman" w:cs="Times New Roman"/>
          <w:sz w:val="24"/>
          <w:szCs w:val="24"/>
        </w:rPr>
        <w:t>collapse.</w:t>
      </w:r>
    </w:p>
    <w:p w:rsidR="00F500E7" w:rsidRPr="009473A3" w:rsidRDefault="00F500E7" w:rsidP="00F500E7">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9473A3">
        <w:rPr>
          <w:rFonts w:ascii="Times New Roman" w:eastAsia="Times New Roman" w:hAnsi="Times New Roman" w:cs="Times New Roman"/>
          <w:sz w:val="24"/>
          <w:szCs w:val="24"/>
        </w:rPr>
        <w:t>The v</w:t>
      </w:r>
      <w:r>
        <w:rPr>
          <w:rFonts w:ascii="Times New Roman" w:eastAsia="Times New Roman" w:hAnsi="Times New Roman" w:cs="Times New Roman"/>
          <w:sz w:val="24"/>
          <w:szCs w:val="24"/>
        </w:rPr>
        <w:t xml:space="preserve">ast majority of jobs lost </w:t>
      </w:r>
      <w:r w:rsidRPr="009473A3">
        <w:rPr>
          <w:rFonts w:ascii="Times New Roman" w:eastAsia="Times New Roman" w:hAnsi="Times New Roman" w:cs="Times New Roman"/>
          <w:sz w:val="24"/>
          <w:szCs w:val="24"/>
        </w:rPr>
        <w:t>since Dece</w:t>
      </w:r>
      <w:r>
        <w:rPr>
          <w:rFonts w:ascii="Times New Roman" w:eastAsia="Times New Roman" w:hAnsi="Times New Roman" w:cs="Times New Roman"/>
          <w:sz w:val="24"/>
          <w:szCs w:val="24"/>
        </w:rPr>
        <w:t xml:space="preserve">mber 2007 </w:t>
      </w:r>
      <w:r w:rsidRPr="009473A3">
        <w:rPr>
          <w:rFonts w:ascii="Times New Roman" w:eastAsia="Times New Roman" w:hAnsi="Times New Roman" w:cs="Times New Roman"/>
          <w:sz w:val="24"/>
          <w:szCs w:val="24"/>
        </w:rPr>
        <w:t>will never return.</w:t>
      </w:r>
    </w:p>
    <w:p w:rsidR="00F500E7" w:rsidRPr="00E07157" w:rsidRDefault="00F500E7" w:rsidP="00F500E7">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9473A3">
        <w:rPr>
          <w:rFonts w:ascii="Times New Roman" w:eastAsia="Times New Roman" w:hAnsi="Times New Roman" w:cs="Times New Roman"/>
          <w:sz w:val="24"/>
          <w:szCs w:val="24"/>
        </w:rPr>
        <w:t>The U.S. stock market no longer serves as a gauge of the health of the U.S. economy.</w:t>
      </w:r>
      <w:r>
        <w:rPr>
          <w:rFonts w:ascii="Times New Roman" w:eastAsia="Times New Roman" w:hAnsi="Times New Roman" w:cs="Times New Roman"/>
          <w:sz w:val="24"/>
          <w:szCs w:val="24"/>
        </w:rPr>
        <w:t xml:space="preserve"> Rather it has morphed into a </w:t>
      </w:r>
      <w:proofErr w:type="spellStart"/>
      <w:r>
        <w:rPr>
          <w:rFonts w:ascii="Times New Roman" w:eastAsia="Times New Roman" w:hAnsi="Times New Roman" w:cs="Times New Roman"/>
          <w:sz w:val="24"/>
          <w:szCs w:val="24"/>
        </w:rPr>
        <w:t>RoboBlack</w:t>
      </w:r>
      <w:proofErr w:type="spellEnd"/>
      <w:r>
        <w:rPr>
          <w:rFonts w:ascii="Times New Roman" w:eastAsia="Times New Roman" w:hAnsi="Times New Roman" w:cs="Times New Roman"/>
          <w:sz w:val="24"/>
          <w:szCs w:val="24"/>
        </w:rPr>
        <w:t xml:space="preserve"> Box—</w:t>
      </w:r>
      <w:r w:rsidRPr="00E07157">
        <w:rPr>
          <w:rFonts w:ascii="Times New Roman" w:eastAsia="Times New Roman" w:hAnsi="Times New Roman" w:cs="Times New Roman"/>
          <w:sz w:val="24"/>
          <w:szCs w:val="24"/>
        </w:rPr>
        <w:t>0% Interest R</w:t>
      </w:r>
      <w:r>
        <w:rPr>
          <w:rFonts w:ascii="Times New Roman" w:eastAsia="Times New Roman" w:hAnsi="Times New Roman" w:cs="Times New Roman"/>
          <w:sz w:val="24"/>
          <w:szCs w:val="24"/>
        </w:rPr>
        <w:t>ate—</w:t>
      </w:r>
      <w:r w:rsidRPr="00E07157">
        <w:rPr>
          <w:rFonts w:ascii="Times New Roman" w:eastAsia="Times New Roman" w:hAnsi="Times New Roman" w:cs="Times New Roman"/>
          <w:sz w:val="24"/>
          <w:szCs w:val="24"/>
        </w:rPr>
        <w:t>Central Bank Trading Casino.</w:t>
      </w:r>
      <w:r>
        <w:rPr>
          <w:rFonts w:ascii="Times New Roman" w:eastAsia="Times New Roman" w:hAnsi="Times New Roman" w:cs="Times New Roman"/>
          <w:sz w:val="24"/>
          <w:szCs w:val="24"/>
        </w:rPr>
        <w:t xml:space="preserve"> Gambling is fun and at times lucrative, but gamble</w:t>
      </w:r>
      <w:r w:rsidRPr="00E07157">
        <w:rPr>
          <w:rFonts w:ascii="Times New Roman" w:eastAsia="Times New Roman" w:hAnsi="Times New Roman" w:cs="Times New Roman"/>
          <w:sz w:val="24"/>
          <w:szCs w:val="24"/>
        </w:rPr>
        <w:t xml:space="preserve"> at your own risk.</w:t>
      </w:r>
    </w:p>
    <w:p w:rsidR="00F500E7" w:rsidRPr="00E07157" w:rsidRDefault="00F500E7" w:rsidP="00F500E7">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9473A3">
        <w:rPr>
          <w:rFonts w:ascii="Times New Roman" w:eastAsia="Times New Roman" w:hAnsi="Times New Roman" w:cs="Times New Roman"/>
          <w:sz w:val="24"/>
          <w:szCs w:val="24"/>
        </w:rPr>
        <w:t>The U.S. stock market will remain volatile for many years, with strong rallies and large corrections.</w:t>
      </w:r>
      <w:r>
        <w:rPr>
          <w:rFonts w:ascii="Times New Roman" w:eastAsia="Times New Roman" w:hAnsi="Times New Roman" w:cs="Times New Roman"/>
          <w:sz w:val="24"/>
          <w:szCs w:val="24"/>
        </w:rPr>
        <w:t xml:space="preserve"> The market is now a trading vehicle and </w:t>
      </w:r>
      <w:r w:rsidRPr="00D15CE4">
        <w:rPr>
          <w:rFonts w:ascii="Times New Roman" w:eastAsia="Times New Roman" w:hAnsi="Times New Roman" w:cs="Times New Roman"/>
          <w:sz w:val="24"/>
          <w:szCs w:val="24"/>
          <w:u w:val="single"/>
        </w:rPr>
        <w:t>should not be</w:t>
      </w:r>
      <w:r>
        <w:rPr>
          <w:rFonts w:ascii="Times New Roman" w:eastAsia="Times New Roman" w:hAnsi="Times New Roman" w:cs="Times New Roman"/>
          <w:sz w:val="24"/>
          <w:szCs w:val="24"/>
        </w:rPr>
        <w:t xml:space="preserve"> viewed as a way to create long term wealth. The </w:t>
      </w:r>
      <w:r w:rsidRPr="00467042">
        <w:rPr>
          <w:rFonts w:ascii="Times New Roman" w:eastAsia="Times New Roman" w:hAnsi="Times New Roman" w:cs="Times New Roman"/>
          <w:sz w:val="24"/>
          <w:szCs w:val="24"/>
          <w:u w:val="single"/>
        </w:rPr>
        <w:t>risk adjusted</w:t>
      </w:r>
      <w:r>
        <w:rPr>
          <w:rFonts w:ascii="Times New Roman" w:eastAsia="Times New Roman" w:hAnsi="Times New Roman" w:cs="Times New Roman"/>
          <w:sz w:val="24"/>
          <w:szCs w:val="24"/>
          <w:u w:val="single"/>
        </w:rPr>
        <w:t>—</w:t>
      </w:r>
      <w:r w:rsidRPr="00E07157">
        <w:rPr>
          <w:rFonts w:ascii="Times New Roman" w:eastAsia="Times New Roman" w:hAnsi="Times New Roman" w:cs="Times New Roman"/>
          <w:sz w:val="24"/>
          <w:szCs w:val="24"/>
          <w:u w:val="single"/>
        </w:rPr>
        <w:t xml:space="preserve">inflation </w:t>
      </w:r>
      <w:r>
        <w:rPr>
          <w:rFonts w:ascii="Times New Roman" w:eastAsia="Times New Roman" w:hAnsi="Times New Roman" w:cs="Times New Roman"/>
          <w:sz w:val="24"/>
          <w:szCs w:val="24"/>
          <w:u w:val="single"/>
        </w:rPr>
        <w:t>adjusted—</w:t>
      </w:r>
      <w:r w:rsidRPr="00E07157">
        <w:rPr>
          <w:rFonts w:ascii="Times New Roman" w:eastAsia="Times New Roman" w:hAnsi="Times New Roman" w:cs="Times New Roman"/>
          <w:sz w:val="24"/>
          <w:szCs w:val="24"/>
          <w:u w:val="single"/>
        </w:rPr>
        <w:t>transaction adjusted returns</w:t>
      </w:r>
      <w:r w:rsidRPr="00E07157">
        <w:rPr>
          <w:rFonts w:ascii="Times New Roman" w:eastAsia="Times New Roman" w:hAnsi="Times New Roman" w:cs="Times New Roman"/>
          <w:sz w:val="24"/>
          <w:szCs w:val="24"/>
        </w:rPr>
        <w:t xml:space="preserve"> since 2000 are absolutely horrible but I will trade both long and short when opportunity presents. The Fed controls all markets.</w:t>
      </w:r>
      <w:r>
        <w:rPr>
          <w:rFonts w:ascii="Times New Roman" w:eastAsia="Times New Roman" w:hAnsi="Times New Roman" w:cs="Times New Roman"/>
          <w:sz w:val="24"/>
          <w:szCs w:val="24"/>
        </w:rPr>
        <w:t xml:space="preserve"> </w:t>
      </w:r>
    </w:p>
    <w:p w:rsidR="00F500E7" w:rsidRPr="00DB7D2D" w:rsidRDefault="00F500E7" w:rsidP="00F500E7">
      <w:pPr>
        <w:numPr>
          <w:ilvl w:val="0"/>
          <w:numId w:val="1"/>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self-sufficient American Working Middle-Class (both white and blue collar) is being destroyed. </w:t>
      </w:r>
      <w:r w:rsidRPr="00DB7D2D">
        <w:rPr>
          <w:rFonts w:ascii="Times New Roman" w:hAnsi="Times New Roman" w:cs="Times New Roman"/>
          <w:sz w:val="24"/>
          <w:szCs w:val="24"/>
        </w:rPr>
        <w:t>The will of the people is ignored because the government has been bought by the financial and military industrial complex, with funding by the Federal Reserve and the banking cartel that pulls</w:t>
      </w:r>
      <w:r>
        <w:rPr>
          <w:rFonts w:ascii="Times New Roman" w:hAnsi="Times New Roman" w:cs="Times New Roman"/>
          <w:sz w:val="24"/>
          <w:szCs w:val="24"/>
        </w:rPr>
        <w:t xml:space="preserve"> all</w:t>
      </w:r>
      <w:r w:rsidRPr="00DB7D2D">
        <w:rPr>
          <w:rFonts w:ascii="Times New Roman" w:hAnsi="Times New Roman" w:cs="Times New Roman"/>
          <w:sz w:val="24"/>
          <w:szCs w:val="24"/>
        </w:rPr>
        <w:t xml:space="preserve"> the string</w:t>
      </w:r>
      <w:r>
        <w:rPr>
          <w:rFonts w:ascii="Times New Roman" w:hAnsi="Times New Roman" w:cs="Times New Roman"/>
          <w:sz w:val="24"/>
          <w:szCs w:val="24"/>
        </w:rPr>
        <w:t>s</w:t>
      </w:r>
      <w:r w:rsidRPr="00DB7D2D">
        <w:rPr>
          <w:rFonts w:ascii="Times New Roman" w:hAnsi="Times New Roman" w:cs="Times New Roman"/>
          <w:sz w:val="24"/>
          <w:szCs w:val="24"/>
        </w:rPr>
        <w:t>.</w:t>
      </w:r>
    </w:p>
    <w:p w:rsidR="00F500E7" w:rsidRDefault="00F500E7" w:rsidP="00F500E7">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9473A3">
        <w:rPr>
          <w:rFonts w:ascii="Times New Roman" w:eastAsia="Times New Roman" w:hAnsi="Times New Roman" w:cs="Times New Roman"/>
          <w:sz w:val="24"/>
          <w:szCs w:val="24"/>
        </w:rPr>
        <w:t>Oil prices will remain high as long as the U.S. remains as war in the Middle Eas</w:t>
      </w:r>
      <w:r>
        <w:rPr>
          <w:rFonts w:ascii="Times New Roman" w:eastAsia="Times New Roman" w:hAnsi="Times New Roman" w:cs="Times New Roman"/>
          <w:sz w:val="24"/>
          <w:szCs w:val="24"/>
        </w:rPr>
        <w:t>t and a 30 year refusal by elected officials and the public to craft a sane energy policy.</w:t>
      </w:r>
    </w:p>
    <w:p w:rsidR="00F500E7" w:rsidRDefault="00F500E7" w:rsidP="00F500E7">
      <w:pPr>
        <w:spacing w:before="100" w:beforeAutospacing="1" w:after="100" w:afterAutospacing="1" w:line="240" w:lineRule="auto"/>
        <w:rPr>
          <w:rFonts w:ascii="Times New Roman" w:eastAsia="Times New Roman" w:hAnsi="Times New Roman" w:cs="Times New Roman"/>
          <w:sz w:val="24"/>
          <w:szCs w:val="24"/>
        </w:rPr>
      </w:pPr>
    </w:p>
    <w:p w:rsidR="00F500E7" w:rsidRDefault="00F500E7" w:rsidP="00F500E7">
      <w:pPr>
        <w:spacing w:before="100" w:beforeAutospacing="1" w:after="100" w:afterAutospacing="1" w:line="240" w:lineRule="auto"/>
        <w:rPr>
          <w:rFonts w:ascii="Times New Roman" w:eastAsia="Times New Roman" w:hAnsi="Times New Roman" w:cs="Times New Roman"/>
          <w:sz w:val="24"/>
          <w:szCs w:val="24"/>
        </w:rPr>
      </w:pPr>
    </w:p>
    <w:p w:rsidR="00F500E7" w:rsidRPr="00F500E7" w:rsidRDefault="00F500E7" w:rsidP="00F500E7">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E75246">
        <w:rPr>
          <w:rFonts w:ascii="Times New Roman" w:eastAsia="Times New Roman" w:hAnsi="Times New Roman" w:cs="Times New Roman"/>
          <w:sz w:val="24"/>
          <w:szCs w:val="24"/>
        </w:rPr>
        <w:t xml:space="preserve">Buying Gold, silver or other physical assets is an insurance policy against corrupt Western governments, unelected and unchecked Central Banks, and crony capitalism. The free enterprise system as we have know it, no longer exists.                                        Or as George Bush so eloquently put it, </w:t>
      </w:r>
      <w:r w:rsidRPr="00E75246">
        <w:rPr>
          <w:rFonts w:ascii="Times New Roman" w:eastAsia="Times New Roman" w:hAnsi="Times New Roman" w:cs="Times New Roman"/>
          <w:b/>
          <w:sz w:val="24"/>
          <w:szCs w:val="24"/>
        </w:rPr>
        <w:t>“</w:t>
      </w:r>
      <w:r w:rsidRPr="00E75246">
        <w:rPr>
          <w:rStyle w:val="ft"/>
          <w:rFonts w:ascii="Arial" w:hAnsi="Arial" w:cs="Arial"/>
          <w:b/>
          <w:bCs/>
          <w:color w:val="000000"/>
        </w:rPr>
        <w:t>I've abandoned free</w:t>
      </w:r>
      <w:r w:rsidRPr="00E75246">
        <w:rPr>
          <w:rStyle w:val="ft"/>
          <w:rFonts w:ascii="Arial" w:hAnsi="Arial" w:cs="Arial"/>
          <w:b/>
          <w:color w:val="222222"/>
        </w:rPr>
        <w:t xml:space="preserve">-market </w:t>
      </w:r>
      <w:r w:rsidRPr="00E75246">
        <w:rPr>
          <w:rStyle w:val="ft"/>
          <w:rFonts w:ascii="Arial" w:hAnsi="Arial" w:cs="Arial"/>
          <w:b/>
          <w:bCs/>
          <w:color w:val="000000"/>
        </w:rPr>
        <w:t>principles</w:t>
      </w:r>
      <w:r w:rsidRPr="00E75246">
        <w:rPr>
          <w:rStyle w:val="ft"/>
          <w:rFonts w:ascii="Arial" w:hAnsi="Arial" w:cs="Arial"/>
          <w:b/>
          <w:color w:val="222222"/>
        </w:rPr>
        <w:t xml:space="preserve"> to save the </w:t>
      </w:r>
      <w:r w:rsidRPr="00E75246">
        <w:rPr>
          <w:rStyle w:val="ft"/>
          <w:rFonts w:ascii="Arial" w:hAnsi="Arial" w:cs="Arial"/>
          <w:b/>
          <w:bCs/>
          <w:color w:val="000000"/>
        </w:rPr>
        <w:t>free</w:t>
      </w:r>
      <w:r w:rsidRPr="00E75246">
        <w:rPr>
          <w:rStyle w:val="ft"/>
          <w:rFonts w:ascii="Arial" w:hAnsi="Arial" w:cs="Arial"/>
          <w:b/>
          <w:color w:val="222222"/>
        </w:rPr>
        <w:t>-market system.”</w:t>
      </w:r>
    </w:p>
    <w:p w:rsidR="00F500E7" w:rsidRPr="00E07157" w:rsidRDefault="00F500E7" w:rsidP="00F500E7">
      <w:pPr>
        <w:numPr>
          <w:ilvl w:val="0"/>
          <w:numId w:val="1"/>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Using General Accepted Accounting Principles </w:t>
      </w:r>
      <w:proofErr w:type="gramStart"/>
      <w:r>
        <w:rPr>
          <w:rFonts w:ascii="Times New Roman" w:eastAsia="Times New Roman" w:hAnsi="Times New Roman" w:cs="Times New Roman"/>
          <w:sz w:val="24"/>
          <w:szCs w:val="24"/>
        </w:rPr>
        <w:t>The</w:t>
      </w:r>
      <w:proofErr w:type="gramEnd"/>
      <w:r>
        <w:rPr>
          <w:rFonts w:ascii="Times New Roman" w:eastAsia="Times New Roman" w:hAnsi="Times New Roman" w:cs="Times New Roman"/>
          <w:sz w:val="24"/>
          <w:szCs w:val="24"/>
        </w:rPr>
        <w:t xml:space="preserve"> United States is beyond bankrupt but </w:t>
      </w:r>
      <w:r w:rsidRPr="00E372E4">
        <w:rPr>
          <w:rFonts w:ascii="Times New Roman" w:eastAsia="Times New Roman" w:hAnsi="Times New Roman" w:cs="Times New Roman"/>
          <w:sz w:val="24"/>
          <w:szCs w:val="24"/>
          <w:u w:val="single"/>
        </w:rPr>
        <w:t xml:space="preserve">the world cannot accept a bankrupted U.S. </w:t>
      </w:r>
      <w:r>
        <w:rPr>
          <w:rFonts w:ascii="Times New Roman" w:eastAsia="Times New Roman" w:hAnsi="Times New Roman" w:cs="Times New Roman"/>
          <w:sz w:val="24"/>
          <w:szCs w:val="24"/>
        </w:rPr>
        <w:t xml:space="preserve">(currency and bonds). We will pay debts through devalued dollars or some currency reset ala </w:t>
      </w:r>
      <w:proofErr w:type="spellStart"/>
      <w:r>
        <w:rPr>
          <w:rFonts w:ascii="Times New Roman" w:eastAsia="Times New Roman" w:hAnsi="Times New Roman" w:cs="Times New Roman"/>
          <w:sz w:val="24"/>
          <w:szCs w:val="24"/>
        </w:rPr>
        <w:t>Bretton</w:t>
      </w:r>
      <w:proofErr w:type="spellEnd"/>
      <w:r>
        <w:rPr>
          <w:rFonts w:ascii="Times New Roman" w:eastAsia="Times New Roman" w:hAnsi="Times New Roman" w:cs="Times New Roman"/>
          <w:sz w:val="24"/>
          <w:szCs w:val="24"/>
        </w:rPr>
        <w:t>-Woods after World War II. The loser is the Average Joe and his family.</w:t>
      </w:r>
    </w:p>
    <w:p w:rsidR="00F500E7" w:rsidRPr="00E07157" w:rsidRDefault="00F500E7" w:rsidP="00F500E7">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0C506B">
        <w:rPr>
          <w:rFonts w:ascii="Times New Roman" w:eastAsia="Times New Roman" w:hAnsi="Times New Roman" w:cs="Times New Roman"/>
          <w:sz w:val="24"/>
          <w:szCs w:val="24"/>
        </w:rPr>
        <w:t xml:space="preserve">Since 9/11 the American public has willingly allowed the government to strip liberties and freedoms away in the name of safety and security through passage of the Patriot Act, </w:t>
      </w:r>
      <w:r>
        <w:rPr>
          <w:rFonts w:ascii="Times New Roman" w:eastAsia="Times New Roman" w:hAnsi="Times New Roman" w:cs="Times New Roman"/>
          <w:sz w:val="24"/>
          <w:szCs w:val="24"/>
        </w:rPr>
        <w:t xml:space="preserve">TSA, Homeland Security, National Defense Authorization Act, </w:t>
      </w:r>
      <w:r w:rsidRPr="000C506B">
        <w:rPr>
          <w:rFonts w:ascii="Times New Roman" w:eastAsia="Times New Roman" w:hAnsi="Times New Roman" w:cs="Times New Roman"/>
          <w:sz w:val="24"/>
          <w:szCs w:val="24"/>
        </w:rPr>
        <w:t>, and wars of aggression in Iraq,</w:t>
      </w:r>
      <w:r>
        <w:rPr>
          <w:rFonts w:ascii="Times New Roman" w:eastAsia="Times New Roman" w:hAnsi="Times New Roman" w:cs="Times New Roman"/>
          <w:sz w:val="24"/>
          <w:szCs w:val="24"/>
        </w:rPr>
        <w:t xml:space="preserve"> </w:t>
      </w:r>
      <w:r w:rsidRPr="00D91EFC">
        <w:rPr>
          <w:rFonts w:ascii="Times New Roman" w:eastAsia="Times New Roman" w:hAnsi="Times New Roman" w:cs="Times New Roman"/>
          <w:sz w:val="24"/>
          <w:szCs w:val="24"/>
        </w:rPr>
        <w:t xml:space="preserve">Afghanistan and Libya. </w:t>
      </w:r>
      <w:r w:rsidRPr="00EE7DCC">
        <w:rPr>
          <w:rFonts w:ascii="Times New Roman" w:eastAsia="Times New Roman" w:hAnsi="Times New Roman" w:cs="Times New Roman"/>
          <w:b/>
          <w:sz w:val="24"/>
          <w:szCs w:val="24"/>
        </w:rPr>
        <w:t>The War on Terrorism</w:t>
      </w:r>
      <w:r w:rsidRPr="00EE7DCC">
        <w:rPr>
          <w:rFonts w:ascii="Times New Roman" w:eastAsia="Times New Roman" w:hAnsi="Times New Roman" w:cs="Times New Roman"/>
          <w:sz w:val="24"/>
          <w:szCs w:val="24"/>
        </w:rPr>
        <w:t xml:space="preserve"> is used at every opportunity to keep the sheep-like populace under control and in their holding pens.</w:t>
      </w:r>
      <w:r>
        <w:rPr>
          <w:rFonts w:ascii="Times New Roman" w:eastAsia="Times New Roman" w:hAnsi="Times New Roman" w:cs="Times New Roman"/>
          <w:sz w:val="24"/>
          <w:szCs w:val="24"/>
        </w:rPr>
        <w:t xml:space="preserve">                         </w:t>
      </w:r>
      <w:r w:rsidRPr="00E07157">
        <w:rPr>
          <w:rFonts w:ascii="Times New Roman" w:eastAsia="Times New Roman" w:hAnsi="Times New Roman" w:cs="Times New Roman"/>
          <w:sz w:val="24"/>
          <w:szCs w:val="24"/>
        </w:rPr>
        <w:t>“Those wh</w:t>
      </w:r>
      <w:r>
        <w:rPr>
          <w:rFonts w:ascii="Times New Roman" w:eastAsia="Times New Roman" w:hAnsi="Times New Roman" w:cs="Times New Roman"/>
          <w:sz w:val="24"/>
          <w:szCs w:val="24"/>
        </w:rPr>
        <w:t>o give up L</w:t>
      </w:r>
      <w:r w:rsidRPr="00E07157">
        <w:rPr>
          <w:rFonts w:ascii="Times New Roman" w:eastAsia="Times New Roman" w:hAnsi="Times New Roman" w:cs="Times New Roman"/>
          <w:sz w:val="24"/>
          <w:szCs w:val="24"/>
        </w:rPr>
        <w:t xml:space="preserve">iberty for </w:t>
      </w:r>
      <w:proofErr w:type="gramStart"/>
      <w:r w:rsidRPr="00E07157">
        <w:rPr>
          <w:rFonts w:ascii="Times New Roman" w:eastAsia="Times New Roman" w:hAnsi="Times New Roman" w:cs="Times New Roman"/>
          <w:sz w:val="24"/>
          <w:szCs w:val="24"/>
        </w:rPr>
        <w:t>Security,</w:t>
      </w:r>
      <w:proofErr w:type="gramEnd"/>
      <w:r w:rsidRPr="00E07157">
        <w:rPr>
          <w:rFonts w:ascii="Times New Roman" w:eastAsia="Times New Roman" w:hAnsi="Times New Roman" w:cs="Times New Roman"/>
          <w:sz w:val="24"/>
          <w:szCs w:val="24"/>
        </w:rPr>
        <w:t xml:space="preserve"> dese</w:t>
      </w:r>
      <w:r>
        <w:rPr>
          <w:rFonts w:ascii="Times New Roman" w:eastAsia="Times New Roman" w:hAnsi="Times New Roman" w:cs="Times New Roman"/>
          <w:sz w:val="24"/>
          <w:szCs w:val="24"/>
        </w:rPr>
        <w:t>r</w:t>
      </w:r>
      <w:r w:rsidRPr="00E07157">
        <w:rPr>
          <w:rFonts w:ascii="Times New Roman" w:eastAsia="Times New Roman" w:hAnsi="Times New Roman" w:cs="Times New Roman"/>
          <w:sz w:val="24"/>
          <w:szCs w:val="24"/>
        </w:rPr>
        <w:t>ve neither.” –Ben Franklin</w:t>
      </w:r>
    </w:p>
    <w:p w:rsidR="00F500E7" w:rsidRPr="00D91EFC" w:rsidRDefault="00F500E7" w:rsidP="00F500E7">
      <w:pPr>
        <w:pStyle w:val="NoSpacing"/>
        <w:numPr>
          <w:ilvl w:val="0"/>
          <w:numId w:val="1"/>
        </w:numPr>
        <w:rPr>
          <w:rStyle w:val="style16"/>
          <w:rFonts w:ascii="Times New Roman" w:eastAsia="Times New Roman" w:hAnsi="Times New Roman" w:cs="Times New Roman"/>
          <w:sz w:val="24"/>
          <w:szCs w:val="24"/>
        </w:rPr>
      </w:pPr>
      <w:r w:rsidRPr="00D91EFC">
        <w:rPr>
          <w:rStyle w:val="style16"/>
          <w:rFonts w:ascii="Times New Roman" w:hAnsi="Times New Roman" w:cs="Times New Roman"/>
          <w:sz w:val="24"/>
          <w:szCs w:val="24"/>
        </w:rPr>
        <w:t>Not all sociopaths wield knives and knotted cords. Some wear suits, and are exceptionally intelligent and articulate, obsessively driven, and are able to use and undermine the law and the rules for their advantage. These are the most dangerous people in the world and they seem to have risen to highest levels of American and European institutions.</w:t>
      </w:r>
    </w:p>
    <w:p w:rsidR="00F500E7" w:rsidRPr="004A2EC1" w:rsidRDefault="00F500E7" w:rsidP="00F500E7">
      <w:pPr>
        <w:pStyle w:val="NoSpacing"/>
        <w:numPr>
          <w:ilvl w:val="0"/>
          <w:numId w:val="1"/>
        </w:numPr>
        <w:rPr>
          <w:rStyle w:val="style16"/>
          <w:rFonts w:ascii="Times New Roman" w:eastAsia="Times New Roman" w:hAnsi="Times New Roman" w:cs="Times New Roman"/>
          <w:sz w:val="24"/>
          <w:szCs w:val="24"/>
        </w:rPr>
      </w:pPr>
      <w:r>
        <w:rPr>
          <w:rStyle w:val="style16"/>
          <w:rFonts w:ascii="Times New Roman" w:hAnsi="Times New Roman" w:cs="Times New Roman"/>
          <w:sz w:val="24"/>
          <w:szCs w:val="24"/>
        </w:rPr>
        <w:t>The so called Mainstream Media is neither mainstream nor journalists. For the most part they are Ivy League cultural elitists who believe in a European Socialist One World Government. They believe most Americans are lazy and stupid, a fact that I’m growing to actually believe.</w:t>
      </w:r>
    </w:p>
    <w:p w:rsidR="00F500E7" w:rsidRDefault="00F500E7" w:rsidP="00F500E7">
      <w:pPr>
        <w:numPr>
          <w:ilvl w:val="0"/>
          <w:numId w:val="1"/>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Forty years ago the smartest people in America graduated from Ivy League schools, now the most dangerous people in the world go to Ivy League schools.</w:t>
      </w:r>
    </w:p>
    <w:p w:rsidR="00F500E7" w:rsidRDefault="00F500E7" w:rsidP="00F500E7">
      <w:pPr>
        <w:numPr>
          <w:ilvl w:val="0"/>
          <w:numId w:val="1"/>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mantra “Too big To Fail” has been sold to us by the Federal Reserve Board and a group of Government officials who have single handily done their best to destroy free market capitalism for reasons that I cannot quantify.</w:t>
      </w:r>
    </w:p>
    <w:p w:rsidR="00F500E7" w:rsidRPr="00F500E7" w:rsidRDefault="00F500E7" w:rsidP="00F500E7">
      <w:pPr>
        <w:numPr>
          <w:ilvl w:val="0"/>
          <w:numId w:val="1"/>
        </w:numPr>
        <w:spacing w:before="100" w:beforeAutospacing="1" w:after="100" w:afterAutospacing="1" w:line="240" w:lineRule="auto"/>
        <w:rPr>
          <w:rStyle w:val="style16"/>
          <w:rFonts w:ascii="Times New Roman" w:eastAsia="Times New Roman" w:hAnsi="Times New Roman" w:cs="Times New Roman"/>
          <w:sz w:val="24"/>
          <w:szCs w:val="24"/>
        </w:rPr>
      </w:pPr>
      <w:r>
        <w:rPr>
          <w:rStyle w:val="style16"/>
          <w:rFonts w:ascii="Times New Roman" w:hAnsi="Times New Roman" w:cs="Times New Roman"/>
          <w:sz w:val="24"/>
          <w:szCs w:val="24"/>
        </w:rPr>
        <w:t xml:space="preserve">The FEDERAL RESERVE and the GOVERNMENT has become by far and away the single most powerful player in all Investment Markets. </w:t>
      </w:r>
    </w:p>
    <w:p w:rsidR="00F500E7" w:rsidRPr="001819A1" w:rsidRDefault="00F500E7" w:rsidP="00F500E7">
      <w:pPr>
        <w:spacing w:before="100" w:beforeAutospacing="1" w:after="100" w:afterAutospacing="1" w:line="240" w:lineRule="auto"/>
        <w:ind w:left="720"/>
        <w:rPr>
          <w:rStyle w:val="style16"/>
          <w:rFonts w:ascii="Times New Roman" w:eastAsia="Times New Roman" w:hAnsi="Times New Roman" w:cs="Times New Roman"/>
          <w:sz w:val="24"/>
          <w:szCs w:val="24"/>
        </w:rPr>
      </w:pPr>
    </w:p>
    <w:p w:rsidR="00F500E7" w:rsidRDefault="00F500E7" w:rsidP="00F500E7">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b/>
          <w:sz w:val="40"/>
          <w:szCs w:val="40"/>
        </w:rPr>
        <w:t xml:space="preserve">III. </w:t>
      </w:r>
      <w:r w:rsidRPr="008B0FF1">
        <w:rPr>
          <w:rFonts w:ascii="Times New Roman" w:eastAsia="Times New Roman" w:hAnsi="Times New Roman" w:cs="Times New Roman"/>
          <w:b/>
          <w:sz w:val="24"/>
          <w:szCs w:val="24"/>
          <w:u w:val="single"/>
        </w:rPr>
        <w:t>Demographics</w:t>
      </w:r>
      <w:r w:rsidRPr="008B0FF1">
        <w:rPr>
          <w:rFonts w:ascii="Times New Roman" w:eastAsia="Times New Roman" w:hAnsi="Times New Roman" w:cs="Times New Roman"/>
          <w:sz w:val="24"/>
          <w:szCs w:val="24"/>
          <w:u w:val="single"/>
        </w:rPr>
        <w:t>-</w:t>
      </w:r>
      <w:r>
        <w:rPr>
          <w:rFonts w:ascii="Times New Roman" w:eastAsia="Times New Roman" w:hAnsi="Times New Roman" w:cs="Times New Roman"/>
          <w:sz w:val="24"/>
          <w:szCs w:val="24"/>
        </w:rPr>
        <w:t xml:space="preserve"> I’ll paint broad brushstrokes and won’t get into the underlying “demographics” of entire groups of people that are increasing in population that will never contribute to wealth creation and will only suck it out from the system. Needless to say it is not an encouraging demographic outlook. </w:t>
      </w:r>
    </w:p>
    <w:p w:rsidR="00F500E7" w:rsidRPr="00C17FDF" w:rsidRDefault="00F500E7" w:rsidP="00F500E7">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284F53">
        <w:rPr>
          <w:rFonts w:ascii="Times New Roman" w:eastAsia="Times New Roman" w:hAnsi="Times New Roman" w:cs="Times New Roman"/>
          <w:sz w:val="24"/>
          <w:szCs w:val="24"/>
          <w:u w:val="single"/>
        </w:rPr>
        <w:t xml:space="preserve">Baby Boomers 76million 1943-1960. </w:t>
      </w:r>
      <w:r w:rsidRPr="00C17FDF">
        <w:rPr>
          <w:rFonts w:ascii="Times New Roman" w:eastAsia="Times New Roman" w:hAnsi="Times New Roman" w:cs="Times New Roman"/>
          <w:sz w:val="24"/>
          <w:szCs w:val="24"/>
        </w:rPr>
        <w:t>“The Worst Generation”</w:t>
      </w:r>
    </w:p>
    <w:p w:rsidR="00F500E7" w:rsidRDefault="00F500E7" w:rsidP="00F500E7">
      <w:pPr>
        <w:spacing w:before="100" w:beforeAutospacing="1" w:after="100" w:afterAutospacing="1" w:line="240" w:lineRule="auto"/>
        <w:ind w:left="720"/>
        <w:rPr>
          <w:rFonts w:ascii="Times New Roman" w:eastAsia="Times New Roman" w:hAnsi="Times New Roman" w:cs="Times New Roman"/>
          <w:sz w:val="24"/>
          <w:szCs w:val="24"/>
        </w:rPr>
      </w:pPr>
      <w:r w:rsidRPr="00862437">
        <w:rPr>
          <w:rFonts w:ascii="Times New Roman" w:eastAsia="Times New Roman" w:hAnsi="Times New Roman" w:cs="Times New Roman"/>
          <w:sz w:val="24"/>
          <w:szCs w:val="24"/>
        </w:rPr>
        <w:t xml:space="preserve">Never </w:t>
      </w:r>
      <w:r w:rsidRPr="00862437">
        <w:rPr>
          <w:rStyle w:val="style16"/>
          <w:rFonts w:ascii="Times New Roman" w:hAnsi="Times New Roman" w:cs="Times New Roman"/>
          <w:sz w:val="24"/>
          <w:szCs w:val="24"/>
        </w:rPr>
        <w:t>before has a generat</w:t>
      </w:r>
      <w:r>
        <w:rPr>
          <w:rStyle w:val="style16"/>
          <w:rFonts w:ascii="Times New Roman" w:hAnsi="Times New Roman" w:cs="Times New Roman"/>
          <w:sz w:val="24"/>
          <w:szCs w:val="24"/>
        </w:rPr>
        <w:t xml:space="preserve">ion knowingly and with reckless malice enslaved their children, </w:t>
      </w:r>
      <w:r w:rsidRPr="00862437">
        <w:rPr>
          <w:rStyle w:val="style16"/>
          <w:rFonts w:ascii="Times New Roman" w:hAnsi="Times New Roman" w:cs="Times New Roman"/>
          <w:sz w:val="24"/>
          <w:szCs w:val="24"/>
        </w:rPr>
        <w:t xml:space="preserve">grandchildren </w:t>
      </w:r>
      <w:r>
        <w:rPr>
          <w:rStyle w:val="style16"/>
          <w:rFonts w:ascii="Times New Roman" w:hAnsi="Times New Roman" w:cs="Times New Roman"/>
          <w:sz w:val="24"/>
          <w:szCs w:val="24"/>
        </w:rPr>
        <w:t xml:space="preserve">and great-grandchildren </w:t>
      </w:r>
      <w:r w:rsidRPr="00862437">
        <w:rPr>
          <w:rStyle w:val="style16"/>
          <w:rFonts w:ascii="Times New Roman" w:hAnsi="Times New Roman" w:cs="Times New Roman"/>
          <w:sz w:val="24"/>
          <w:szCs w:val="24"/>
        </w:rPr>
        <w:t>like the seventy-six million 50-75 years olds who h</w:t>
      </w:r>
      <w:r>
        <w:rPr>
          <w:rStyle w:val="style16"/>
          <w:rFonts w:ascii="Times New Roman" w:hAnsi="Times New Roman" w:cs="Times New Roman"/>
          <w:sz w:val="24"/>
          <w:szCs w:val="24"/>
        </w:rPr>
        <w:t>ave collectively rang up 150</w:t>
      </w:r>
      <w:r w:rsidRPr="00862437">
        <w:rPr>
          <w:rStyle w:val="style16"/>
          <w:rFonts w:ascii="Times New Roman" w:hAnsi="Times New Roman" w:cs="Times New Roman"/>
          <w:sz w:val="24"/>
          <w:szCs w:val="24"/>
        </w:rPr>
        <w:t xml:space="preserve"> trillion dollars in debt</w:t>
      </w:r>
      <w:r>
        <w:rPr>
          <w:rStyle w:val="style16"/>
          <w:rFonts w:ascii="Times New Roman" w:hAnsi="Times New Roman" w:cs="Times New Roman"/>
          <w:sz w:val="24"/>
          <w:szCs w:val="24"/>
        </w:rPr>
        <w:t xml:space="preserve"> and entitlements. That number looks like this 150,000,000,000,000 and if you stacked a $100 bills on top of each other (not end to end but on top) that figure would stretch 10,185 miles into outer space</w:t>
      </w:r>
      <w:r>
        <w:rPr>
          <w:rStyle w:val="style16"/>
          <w:rFonts w:ascii="Times New Roman" w:eastAsia="Times New Roman" w:hAnsi="Times New Roman" w:cs="Times New Roman"/>
          <w:sz w:val="24"/>
          <w:szCs w:val="24"/>
        </w:rPr>
        <w:t xml:space="preserve">. </w:t>
      </w:r>
      <w:r w:rsidRPr="00862437">
        <w:rPr>
          <w:rFonts w:ascii="Times New Roman" w:eastAsia="Times New Roman" w:hAnsi="Times New Roman" w:cs="Times New Roman"/>
          <w:sz w:val="24"/>
          <w:szCs w:val="24"/>
        </w:rPr>
        <w:t>The collective long-term survival of the country has been cast aside in the name of the selfish desires of the generation in power.</w:t>
      </w:r>
    </w:p>
    <w:p w:rsidR="00F500E7" w:rsidRDefault="00F500E7" w:rsidP="00F500E7">
      <w:pPr>
        <w:spacing w:before="100" w:beforeAutospacing="1" w:after="100" w:afterAutospacing="1" w:line="240" w:lineRule="auto"/>
        <w:ind w:left="720"/>
        <w:rPr>
          <w:rFonts w:ascii="Times New Roman" w:eastAsia="Times New Roman" w:hAnsi="Times New Roman" w:cs="Times New Roman"/>
          <w:sz w:val="24"/>
          <w:szCs w:val="24"/>
        </w:rPr>
      </w:pPr>
    </w:p>
    <w:p w:rsidR="00F500E7" w:rsidRPr="00E75246" w:rsidRDefault="00F500E7" w:rsidP="00F500E7">
      <w:pPr>
        <w:spacing w:before="100" w:beforeAutospacing="1" w:after="100" w:afterAutospacing="1" w:line="240" w:lineRule="auto"/>
        <w:ind w:left="720"/>
        <w:rPr>
          <w:rFonts w:ascii="Times New Roman" w:eastAsia="Times New Roman" w:hAnsi="Times New Roman" w:cs="Times New Roman"/>
          <w:sz w:val="24"/>
          <w:szCs w:val="24"/>
        </w:rPr>
      </w:pPr>
    </w:p>
    <w:p w:rsidR="00F500E7" w:rsidRPr="00284F53" w:rsidRDefault="00F500E7" w:rsidP="00F500E7">
      <w:pPr>
        <w:pStyle w:val="ListParagraph"/>
        <w:numPr>
          <w:ilvl w:val="0"/>
          <w:numId w:val="4"/>
        </w:numPr>
        <w:spacing w:before="100" w:beforeAutospacing="1" w:after="100" w:afterAutospacing="1" w:line="240" w:lineRule="auto"/>
        <w:ind w:left="360" w:firstLine="0"/>
        <w:rPr>
          <w:rFonts w:ascii="Times New Roman" w:eastAsia="Times New Roman" w:hAnsi="Times New Roman" w:cs="Times New Roman"/>
          <w:sz w:val="24"/>
          <w:szCs w:val="24"/>
          <w:u w:val="single"/>
        </w:rPr>
      </w:pPr>
      <w:r w:rsidRPr="00284F53">
        <w:rPr>
          <w:rFonts w:ascii="Times New Roman" w:eastAsia="Times New Roman" w:hAnsi="Times New Roman" w:cs="Times New Roman"/>
          <w:sz w:val="24"/>
          <w:szCs w:val="24"/>
          <w:u w:val="single"/>
        </w:rPr>
        <w:t xml:space="preserve">Generation X 1961-1981. </w:t>
      </w:r>
      <w:r>
        <w:rPr>
          <w:rFonts w:ascii="Times New Roman" w:eastAsia="Times New Roman" w:hAnsi="Times New Roman" w:cs="Times New Roman"/>
          <w:sz w:val="24"/>
          <w:szCs w:val="24"/>
          <w:u w:val="single"/>
        </w:rPr>
        <w:t>“</w:t>
      </w:r>
      <w:r w:rsidRPr="00C17FDF">
        <w:rPr>
          <w:rFonts w:ascii="Times New Roman" w:eastAsia="Times New Roman" w:hAnsi="Times New Roman" w:cs="Times New Roman"/>
          <w:sz w:val="24"/>
          <w:szCs w:val="24"/>
        </w:rPr>
        <w:t>The Even Sum Group</w:t>
      </w:r>
      <w:r>
        <w:rPr>
          <w:rFonts w:ascii="Times New Roman" w:eastAsia="Times New Roman" w:hAnsi="Times New Roman" w:cs="Times New Roman"/>
          <w:sz w:val="24"/>
          <w:szCs w:val="24"/>
        </w:rPr>
        <w:t>”</w:t>
      </w:r>
    </w:p>
    <w:p w:rsidR="00F500E7" w:rsidRPr="00284F53" w:rsidRDefault="00F500E7" w:rsidP="00F500E7">
      <w:pPr>
        <w:pStyle w:val="ListParagraph"/>
        <w:spacing w:before="100" w:beforeAutospacing="1" w:after="100" w:afterAutospacing="1" w:line="240" w:lineRule="auto"/>
        <w:ind w:left="360"/>
        <w:rPr>
          <w:rFonts w:ascii="Times New Roman" w:eastAsia="Times New Roman" w:hAnsi="Times New Roman" w:cs="Times New Roman"/>
          <w:sz w:val="24"/>
          <w:szCs w:val="24"/>
          <w:u w:val="single"/>
        </w:rPr>
      </w:pPr>
    </w:p>
    <w:p w:rsidR="00F500E7" w:rsidRDefault="00F500E7" w:rsidP="00F500E7">
      <w:pPr>
        <w:pStyle w:val="ListParagraph"/>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 call it the even sum generation because it is the first American generation that actually produces nothing and its incomes are generated from each other. For example: Attorney sues on behalf of client and wins a million dollars in a lawsuit. The lawyer and client make a million while someone loses a million. A Stockbroker makes $1000 in a commission but it is taken from his client. In reality nothing is produced or created—money is just transferred from one individual to another.</w:t>
      </w:r>
      <w:r w:rsidRPr="00465BD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So we had the Greatest Generation followed by the Worst Generation followed by the most apathetic.</w:t>
      </w:r>
    </w:p>
    <w:p w:rsidR="00F500E7" w:rsidRPr="00F500E7" w:rsidRDefault="00F500E7" w:rsidP="00F500E7">
      <w:pPr>
        <w:pStyle w:val="ListParagraph"/>
        <w:spacing w:before="100" w:beforeAutospacing="1" w:after="100" w:afterAutospacing="1" w:line="240" w:lineRule="auto"/>
        <w:rPr>
          <w:rFonts w:ascii="Times New Roman" w:eastAsia="Times New Roman" w:hAnsi="Times New Roman" w:cs="Times New Roman"/>
          <w:sz w:val="24"/>
          <w:szCs w:val="24"/>
        </w:rPr>
      </w:pPr>
    </w:p>
    <w:p w:rsidR="00F500E7" w:rsidRPr="00E01D81" w:rsidRDefault="00F500E7" w:rsidP="00F500E7">
      <w:pPr>
        <w:pStyle w:val="ListParagraph"/>
        <w:numPr>
          <w:ilvl w:val="0"/>
          <w:numId w:val="4"/>
        </w:numPr>
        <w:spacing w:before="100" w:beforeAutospacing="1" w:after="100" w:afterAutospacing="1" w:line="240" w:lineRule="auto"/>
        <w:ind w:left="720"/>
        <w:rPr>
          <w:rStyle w:val="style16"/>
          <w:rFonts w:ascii="Times New Roman" w:eastAsia="Times New Roman" w:hAnsi="Times New Roman" w:cs="Times New Roman"/>
          <w:sz w:val="24"/>
          <w:szCs w:val="24"/>
          <w:u w:val="single"/>
        </w:rPr>
      </w:pPr>
      <w:proofErr w:type="spellStart"/>
      <w:r w:rsidRPr="00284F53">
        <w:rPr>
          <w:rFonts w:ascii="Times New Roman" w:eastAsia="Times New Roman" w:hAnsi="Times New Roman" w:cs="Times New Roman"/>
          <w:sz w:val="24"/>
          <w:szCs w:val="24"/>
          <w:u w:val="single"/>
        </w:rPr>
        <w:t>Mellennial</w:t>
      </w:r>
      <w:proofErr w:type="spellEnd"/>
      <w:r w:rsidRPr="00284F53">
        <w:rPr>
          <w:rFonts w:ascii="Times New Roman" w:eastAsia="Times New Roman" w:hAnsi="Times New Roman" w:cs="Times New Roman"/>
          <w:sz w:val="24"/>
          <w:szCs w:val="24"/>
          <w:u w:val="single"/>
        </w:rPr>
        <w:t xml:space="preserve"> (1982-2003)</w:t>
      </w:r>
      <w:r>
        <w:rPr>
          <w:rFonts w:ascii="Times New Roman" w:eastAsia="Times New Roman" w:hAnsi="Times New Roman" w:cs="Times New Roman"/>
          <w:sz w:val="24"/>
          <w:szCs w:val="24"/>
          <w:u w:val="single"/>
        </w:rPr>
        <w:t xml:space="preserve"> </w:t>
      </w:r>
      <w:r w:rsidRPr="00E01D81">
        <w:rPr>
          <w:rFonts w:ascii="Times New Roman" w:eastAsia="Times New Roman" w:hAnsi="Times New Roman" w:cs="Times New Roman"/>
          <w:sz w:val="24"/>
          <w:szCs w:val="24"/>
        </w:rPr>
        <w:t>Can they save American in the next two decades? How many 18-25 year olds do you know? I’ll let you cast your bets on that one.</w:t>
      </w:r>
    </w:p>
    <w:p w:rsidR="00F500E7" w:rsidRDefault="00F500E7" w:rsidP="00F500E7">
      <w:pPr>
        <w:pStyle w:val="NoSpacing"/>
        <w:rPr>
          <w:rStyle w:val="style16"/>
          <w:rFonts w:ascii="Times New Roman" w:hAnsi="Times New Roman" w:cs="Times New Roman"/>
          <w:sz w:val="24"/>
          <w:szCs w:val="24"/>
        </w:rPr>
      </w:pPr>
    </w:p>
    <w:p w:rsidR="00F500E7" w:rsidRDefault="00F500E7" w:rsidP="00F500E7">
      <w:pPr>
        <w:pStyle w:val="NoSpacing"/>
        <w:rPr>
          <w:rStyle w:val="style16"/>
          <w:rFonts w:ascii="Times New Roman" w:hAnsi="Times New Roman" w:cs="Times New Roman"/>
          <w:sz w:val="24"/>
          <w:szCs w:val="24"/>
        </w:rPr>
      </w:pPr>
    </w:p>
    <w:p w:rsidR="00F500E7" w:rsidRDefault="00F500E7" w:rsidP="00F500E7">
      <w:pPr>
        <w:pStyle w:val="NoSpacing"/>
        <w:rPr>
          <w:rStyle w:val="style16"/>
          <w:rFonts w:ascii="Times New Roman" w:hAnsi="Times New Roman" w:cs="Times New Roman"/>
          <w:sz w:val="24"/>
          <w:szCs w:val="24"/>
        </w:rPr>
      </w:pPr>
      <w:r>
        <w:rPr>
          <w:rStyle w:val="style16"/>
          <w:rFonts w:ascii="Times New Roman" w:hAnsi="Times New Roman" w:cs="Times New Roman"/>
          <w:sz w:val="24"/>
          <w:szCs w:val="24"/>
        </w:rPr>
        <w:t xml:space="preserve">Lastly, </w:t>
      </w:r>
      <w:r w:rsidRPr="00C257BC">
        <w:rPr>
          <w:rStyle w:val="style16"/>
          <w:rFonts w:ascii="Times New Roman" w:hAnsi="Times New Roman" w:cs="Times New Roman"/>
          <w:sz w:val="24"/>
          <w:szCs w:val="24"/>
        </w:rPr>
        <w:t>I</w:t>
      </w:r>
      <w:r>
        <w:rPr>
          <w:rStyle w:val="style16"/>
          <w:rFonts w:ascii="Times New Roman" w:hAnsi="Times New Roman" w:cs="Times New Roman"/>
          <w:sz w:val="24"/>
          <w:szCs w:val="24"/>
        </w:rPr>
        <w:t>’ll</w:t>
      </w:r>
      <w:r w:rsidRPr="00C257BC">
        <w:rPr>
          <w:rStyle w:val="style16"/>
          <w:rFonts w:ascii="Times New Roman" w:hAnsi="Times New Roman" w:cs="Times New Roman"/>
          <w:sz w:val="24"/>
          <w:szCs w:val="24"/>
        </w:rPr>
        <w:t xml:space="preserve"> leave this up to you to decide but which defini</w:t>
      </w:r>
      <w:r>
        <w:rPr>
          <w:rStyle w:val="style16"/>
          <w:rFonts w:ascii="Times New Roman" w:hAnsi="Times New Roman" w:cs="Times New Roman"/>
          <w:sz w:val="24"/>
          <w:szCs w:val="24"/>
        </w:rPr>
        <w:t>ti</w:t>
      </w:r>
      <w:r w:rsidRPr="00C257BC">
        <w:rPr>
          <w:rStyle w:val="style16"/>
          <w:rFonts w:ascii="Times New Roman" w:hAnsi="Times New Roman" w:cs="Times New Roman"/>
          <w:sz w:val="24"/>
          <w:szCs w:val="24"/>
        </w:rPr>
        <w:t>on best fits the current state of the United State</w:t>
      </w:r>
      <w:r>
        <w:rPr>
          <w:rStyle w:val="style16"/>
          <w:rFonts w:ascii="Times New Roman" w:hAnsi="Times New Roman" w:cs="Times New Roman"/>
          <w:sz w:val="24"/>
          <w:szCs w:val="24"/>
        </w:rPr>
        <w:t>s.</w:t>
      </w:r>
    </w:p>
    <w:p w:rsidR="00F500E7" w:rsidRPr="00C257BC" w:rsidRDefault="00F500E7" w:rsidP="00F500E7">
      <w:pPr>
        <w:pStyle w:val="NoSpacing"/>
        <w:rPr>
          <w:rStyle w:val="style16"/>
          <w:rFonts w:ascii="Times New Roman" w:hAnsi="Times New Roman" w:cs="Times New Roman"/>
          <w:sz w:val="24"/>
          <w:szCs w:val="24"/>
        </w:rPr>
      </w:pPr>
    </w:p>
    <w:p w:rsidR="00F500E7" w:rsidRDefault="00F500E7" w:rsidP="00F500E7">
      <w:pPr>
        <w:pStyle w:val="NoSpacing"/>
        <w:rPr>
          <w:rFonts w:ascii="Times New Roman" w:eastAsia="Times New Roman" w:hAnsi="Times New Roman" w:cs="Times New Roman"/>
          <w:color w:val="000000"/>
          <w:sz w:val="24"/>
          <w:szCs w:val="24"/>
        </w:rPr>
      </w:pPr>
      <w:r w:rsidRPr="000C506B">
        <w:rPr>
          <w:rFonts w:ascii="Times New Roman" w:eastAsia="Times New Roman" w:hAnsi="Times New Roman" w:cs="Times New Roman"/>
          <w:b/>
          <w:color w:val="000000"/>
          <w:sz w:val="24"/>
          <w:szCs w:val="24"/>
          <w:u w:val="single"/>
        </w:rPr>
        <w:t>Constitutional Republic:</w:t>
      </w:r>
      <w:r>
        <w:rPr>
          <w:rFonts w:ascii="Times New Roman" w:eastAsia="Times New Roman" w:hAnsi="Times New Roman" w:cs="Times New Roman"/>
          <w:color w:val="000000"/>
          <w:sz w:val="24"/>
          <w:szCs w:val="24"/>
        </w:rPr>
        <w:t xml:space="preserve"> </w:t>
      </w:r>
      <w:r w:rsidRPr="00C257BC">
        <w:rPr>
          <w:rFonts w:ascii="Times New Roman" w:eastAsia="Times New Roman" w:hAnsi="Times New Roman" w:cs="Times New Roman"/>
          <w:color w:val="000000"/>
          <w:sz w:val="24"/>
          <w:szCs w:val="24"/>
        </w:rPr>
        <w:t xml:space="preserve">“Constitutional republic” is a political philosophy of limited government, separated powers with checks and balances to ensure the federal government’s power stays limited within the Constitution, protected civil liberties, and elected representatives responsible to the people who retain the most political power. In the US we also embrace </w:t>
      </w:r>
      <w:hyperlink r:id="rId6" w:tgtFrame="_blank" w:history="1">
        <w:r w:rsidRPr="000C506B">
          <w:rPr>
            <w:rFonts w:ascii="Times New Roman" w:eastAsia="Times New Roman" w:hAnsi="Times New Roman" w:cs="Times New Roman"/>
            <w:sz w:val="24"/>
            <w:szCs w:val="24"/>
          </w:rPr>
          <w:t>inalienable rights of the Declaration of Independence</w:t>
        </w:r>
      </w:hyperlink>
      <w:r w:rsidRPr="000C506B">
        <w:rPr>
          <w:rFonts w:ascii="Times New Roman" w:eastAsia="Times New Roman" w:hAnsi="Times New Roman" w:cs="Times New Roman"/>
          <w:sz w:val="24"/>
          <w:szCs w:val="24"/>
        </w:rPr>
        <w:t xml:space="preserve">, </w:t>
      </w:r>
      <w:r w:rsidRPr="00C257BC">
        <w:rPr>
          <w:rFonts w:ascii="Times New Roman" w:eastAsia="Times New Roman" w:hAnsi="Times New Roman" w:cs="Times New Roman"/>
          <w:color w:val="000000"/>
          <w:sz w:val="24"/>
          <w:szCs w:val="24"/>
        </w:rPr>
        <w:t>and creative independence to cooperatively compete for our nation’s best ideas to move forward and be rewarded</w:t>
      </w:r>
    </w:p>
    <w:p w:rsidR="00F500E7" w:rsidRDefault="00F500E7" w:rsidP="00F500E7">
      <w:pPr>
        <w:pStyle w:val="NoSpacing"/>
        <w:rPr>
          <w:rFonts w:ascii="Times New Roman" w:eastAsia="Times New Roman" w:hAnsi="Times New Roman" w:cs="Times New Roman"/>
          <w:color w:val="000000"/>
          <w:sz w:val="24"/>
          <w:szCs w:val="24"/>
        </w:rPr>
      </w:pPr>
    </w:p>
    <w:p w:rsidR="00F500E7" w:rsidRDefault="00F500E7" w:rsidP="00F500E7">
      <w:pPr>
        <w:pStyle w:val="NoSpacing"/>
        <w:rPr>
          <w:rFonts w:ascii="Times New Roman" w:eastAsia="Times New Roman" w:hAnsi="Times New Roman" w:cs="Times New Roman"/>
          <w:color w:val="000000"/>
          <w:sz w:val="24"/>
          <w:szCs w:val="24"/>
        </w:rPr>
      </w:pPr>
      <w:r w:rsidRPr="000C506B">
        <w:rPr>
          <w:rFonts w:ascii="Times New Roman" w:eastAsia="Times New Roman" w:hAnsi="Times New Roman" w:cs="Times New Roman"/>
          <w:b/>
          <w:color w:val="000000"/>
          <w:sz w:val="24"/>
          <w:szCs w:val="24"/>
          <w:u w:val="single"/>
        </w:rPr>
        <w:t>Fascism:</w:t>
      </w:r>
      <w:r>
        <w:rPr>
          <w:rFonts w:ascii="Times New Roman" w:eastAsia="Times New Roman" w:hAnsi="Times New Roman" w:cs="Times New Roman"/>
          <w:color w:val="000000"/>
          <w:sz w:val="24"/>
          <w:szCs w:val="24"/>
        </w:rPr>
        <w:t xml:space="preserve"> </w:t>
      </w:r>
      <w:r w:rsidRPr="00C257BC">
        <w:rPr>
          <w:rFonts w:ascii="Times New Roman" w:eastAsia="Times New Roman" w:hAnsi="Times New Roman" w:cs="Times New Roman"/>
          <w:color w:val="000000"/>
          <w:sz w:val="24"/>
          <w:szCs w:val="24"/>
        </w:rPr>
        <w:t xml:space="preserve">The definition of “fascism” has some academic variance, but is essentially collusion among </w:t>
      </w:r>
      <w:proofErr w:type="spellStart"/>
      <w:r w:rsidRPr="00C257BC">
        <w:rPr>
          <w:rFonts w:ascii="Times New Roman" w:eastAsia="Times New Roman" w:hAnsi="Times New Roman" w:cs="Times New Roman"/>
          <w:color w:val="000000"/>
          <w:sz w:val="24"/>
          <w:szCs w:val="24"/>
        </w:rPr>
        <w:t>corporatocracy</w:t>
      </w:r>
      <w:proofErr w:type="spellEnd"/>
      <w:r w:rsidRPr="00C257BC">
        <w:rPr>
          <w:rFonts w:ascii="Times New Roman" w:eastAsia="Times New Roman" w:hAnsi="Times New Roman" w:cs="Times New Roman"/>
          <w:color w:val="000000"/>
          <w:sz w:val="24"/>
          <w:szCs w:val="24"/>
        </w:rPr>
        <w:t xml:space="preserve">, authoritarian government, and controlled media and education. This “leadership” is only possible </w:t>
      </w:r>
      <w:proofErr w:type="gramStart"/>
      <w:r w:rsidRPr="00C257BC">
        <w:rPr>
          <w:rFonts w:ascii="Times New Roman" w:eastAsia="Times New Roman" w:hAnsi="Times New Roman" w:cs="Times New Roman"/>
          <w:color w:val="000000"/>
          <w:sz w:val="24"/>
          <w:szCs w:val="24"/>
        </w:rPr>
        <w:t>with a nationalistic public accepting policies</w:t>
      </w:r>
      <w:proofErr w:type="gramEnd"/>
      <w:r w:rsidRPr="00C257BC">
        <w:rPr>
          <w:rFonts w:ascii="Times New Roman" w:eastAsia="Times New Roman" w:hAnsi="Times New Roman" w:cs="Times New Roman"/>
          <w:color w:val="000000"/>
          <w:sz w:val="24"/>
          <w:szCs w:val="24"/>
        </w:rPr>
        <w:t xml:space="preserve"> of war, empire, and limited civil and political rights.</w:t>
      </w:r>
    </w:p>
    <w:p w:rsidR="00F500E7" w:rsidRDefault="00F500E7" w:rsidP="00F500E7">
      <w:pPr>
        <w:pStyle w:val="NoSpacing"/>
        <w:rPr>
          <w:rFonts w:ascii="Times New Roman" w:eastAsia="Times New Roman" w:hAnsi="Times New Roman" w:cs="Times New Roman"/>
          <w:color w:val="000000"/>
          <w:sz w:val="24"/>
          <w:szCs w:val="24"/>
        </w:rPr>
      </w:pPr>
    </w:p>
    <w:p w:rsidR="00F500E7" w:rsidRPr="00C257BC" w:rsidRDefault="00F500E7" w:rsidP="00F500E7">
      <w:pPr>
        <w:pStyle w:val="NoSpacing"/>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 contend that the greatest enemy of the United States is . . . the United States.”</w:t>
      </w:r>
    </w:p>
    <w:p w:rsidR="00F500E7" w:rsidRPr="00F87170" w:rsidRDefault="00F500E7" w:rsidP="00F500E7">
      <w:pPr>
        <w:pStyle w:val="NoSpacing"/>
        <w:rPr>
          <w:rFonts w:ascii="Times New Roman" w:eastAsia="Times New Roman" w:hAnsi="Times New Roman" w:cs="Times New Roman"/>
          <w:color w:val="000000"/>
          <w:sz w:val="24"/>
          <w:szCs w:val="24"/>
        </w:rPr>
      </w:pPr>
      <w:r w:rsidRPr="00C257BC">
        <w:rPr>
          <w:rFonts w:ascii="Times New Roman" w:eastAsia="Times New Roman" w:hAnsi="Times New Roman" w:cs="Times New Roman"/>
          <w:color w:val="000000"/>
          <w:sz w:val="24"/>
          <w:szCs w:val="24"/>
        </w:rPr>
        <w:t> </w:t>
      </w:r>
    </w:p>
    <w:p w:rsidR="00F500E7" w:rsidRPr="00EE7DCC" w:rsidRDefault="00F500E7" w:rsidP="00F500E7">
      <w:pPr>
        <w:spacing w:before="100" w:beforeAutospacing="1" w:after="100" w:afterAutospacing="1" w:line="240" w:lineRule="auto"/>
        <w:rPr>
          <w:rFonts w:ascii="Times New Roman" w:eastAsia="Times New Roman" w:hAnsi="Times New Roman" w:cs="Times New Roman"/>
          <w:b/>
          <w:sz w:val="24"/>
          <w:szCs w:val="24"/>
        </w:rPr>
      </w:pPr>
      <w:r w:rsidRPr="00EE7DCC">
        <w:rPr>
          <w:rFonts w:ascii="Times New Roman" w:eastAsia="Times New Roman" w:hAnsi="Times New Roman" w:cs="Times New Roman"/>
          <w:b/>
          <w:sz w:val="24"/>
          <w:szCs w:val="24"/>
        </w:rPr>
        <w:t>DISCLAIMER: We live in a constantly changing world and I reserve the right to change any and all opinions and re</w:t>
      </w:r>
      <w:r>
        <w:rPr>
          <w:rFonts w:ascii="Times New Roman" w:eastAsia="Times New Roman" w:hAnsi="Times New Roman" w:cs="Times New Roman"/>
          <w:b/>
          <w:sz w:val="24"/>
          <w:szCs w:val="24"/>
        </w:rPr>
        <w:t>commendations based on new information, developments, trends or being just plain wrong.</w:t>
      </w:r>
    </w:p>
    <w:p w:rsidR="00F500E7" w:rsidRPr="00EE7DCC" w:rsidRDefault="00F500E7" w:rsidP="00F500E7">
      <w:pPr>
        <w:pStyle w:val="ListParagraph"/>
        <w:spacing w:before="100" w:beforeAutospacing="1" w:after="100" w:afterAutospacing="1" w:line="240" w:lineRule="auto"/>
        <w:ind w:left="1440"/>
        <w:rPr>
          <w:rFonts w:ascii="Times New Roman" w:eastAsia="Times New Roman" w:hAnsi="Times New Roman" w:cs="Times New Roman"/>
          <w:b/>
          <w:sz w:val="24"/>
          <w:szCs w:val="24"/>
        </w:rPr>
      </w:pPr>
    </w:p>
    <w:p w:rsidR="00F500E7" w:rsidRDefault="00F500E7" w:rsidP="00F500E7">
      <w:pPr>
        <w:pStyle w:val="ListParagraph"/>
        <w:spacing w:before="100" w:beforeAutospacing="1" w:after="100" w:afterAutospacing="1" w:line="240" w:lineRule="auto"/>
        <w:ind w:left="1440"/>
        <w:rPr>
          <w:rFonts w:ascii="Times New Roman" w:eastAsia="Times New Roman" w:hAnsi="Times New Roman" w:cs="Times New Roman"/>
          <w:sz w:val="24"/>
          <w:szCs w:val="24"/>
        </w:rPr>
      </w:pPr>
    </w:p>
    <w:p w:rsidR="00F500E7" w:rsidRDefault="00F500E7" w:rsidP="00F500E7">
      <w:pPr>
        <w:pStyle w:val="ListParagraph"/>
        <w:spacing w:before="100" w:beforeAutospacing="1" w:after="100" w:afterAutospacing="1" w:line="240" w:lineRule="auto"/>
        <w:ind w:left="1440"/>
        <w:rPr>
          <w:rFonts w:ascii="Times New Roman" w:eastAsia="Times New Roman" w:hAnsi="Times New Roman" w:cs="Times New Roman"/>
          <w:sz w:val="24"/>
          <w:szCs w:val="24"/>
        </w:rPr>
      </w:pPr>
    </w:p>
    <w:p w:rsidR="00F500E7" w:rsidRDefault="00F500E7" w:rsidP="00F500E7">
      <w:pPr>
        <w:pStyle w:val="ListParagraph"/>
        <w:spacing w:before="100" w:beforeAutospacing="1" w:after="100" w:afterAutospacing="1" w:line="240" w:lineRule="auto"/>
        <w:ind w:left="1440"/>
        <w:rPr>
          <w:rFonts w:ascii="Times New Roman" w:eastAsia="Times New Roman" w:hAnsi="Times New Roman" w:cs="Times New Roman"/>
          <w:sz w:val="24"/>
          <w:szCs w:val="24"/>
        </w:rPr>
      </w:pPr>
    </w:p>
    <w:p w:rsidR="00F500E7" w:rsidRDefault="00F500E7" w:rsidP="00F500E7">
      <w:pPr>
        <w:pStyle w:val="ListParagraph"/>
        <w:spacing w:before="100" w:beforeAutospacing="1" w:after="100" w:afterAutospacing="1" w:line="240" w:lineRule="auto"/>
        <w:ind w:left="1440"/>
        <w:rPr>
          <w:rFonts w:ascii="Times New Roman" w:eastAsia="Times New Roman" w:hAnsi="Times New Roman" w:cs="Times New Roman"/>
          <w:sz w:val="24"/>
          <w:szCs w:val="24"/>
        </w:rPr>
      </w:pPr>
    </w:p>
    <w:p w:rsidR="00F500E7" w:rsidRDefault="00F500E7" w:rsidP="00F500E7">
      <w:pPr>
        <w:pStyle w:val="ListParagraph"/>
        <w:spacing w:before="100" w:beforeAutospacing="1" w:after="100" w:afterAutospacing="1" w:line="240" w:lineRule="auto"/>
        <w:ind w:left="1440"/>
        <w:rPr>
          <w:rFonts w:ascii="Times New Roman" w:eastAsia="Times New Roman" w:hAnsi="Times New Roman" w:cs="Times New Roman"/>
          <w:sz w:val="24"/>
          <w:szCs w:val="24"/>
        </w:rPr>
      </w:pPr>
    </w:p>
    <w:p w:rsidR="00F500E7" w:rsidRDefault="00F500E7" w:rsidP="00F500E7">
      <w:pPr>
        <w:pStyle w:val="ListParagraph"/>
        <w:spacing w:before="100" w:beforeAutospacing="1" w:after="100" w:afterAutospacing="1" w:line="240" w:lineRule="auto"/>
        <w:ind w:left="1440"/>
        <w:rPr>
          <w:rFonts w:ascii="Times New Roman" w:eastAsia="Times New Roman" w:hAnsi="Times New Roman" w:cs="Times New Roman"/>
          <w:sz w:val="24"/>
          <w:szCs w:val="24"/>
        </w:rPr>
      </w:pPr>
    </w:p>
    <w:p w:rsidR="00F500E7" w:rsidRDefault="00F500E7" w:rsidP="00F500E7">
      <w:pPr>
        <w:pStyle w:val="ListParagraph"/>
        <w:spacing w:before="100" w:beforeAutospacing="1" w:after="100" w:afterAutospacing="1" w:line="240" w:lineRule="auto"/>
        <w:ind w:left="1440"/>
        <w:rPr>
          <w:rFonts w:ascii="Times New Roman" w:eastAsia="Times New Roman" w:hAnsi="Times New Roman" w:cs="Times New Roman"/>
          <w:sz w:val="24"/>
          <w:szCs w:val="24"/>
        </w:rPr>
      </w:pPr>
    </w:p>
    <w:p w:rsidR="00F500E7" w:rsidRDefault="00F500E7" w:rsidP="00F500E7">
      <w:pPr>
        <w:pStyle w:val="ListParagraph"/>
        <w:spacing w:before="100" w:beforeAutospacing="1" w:after="100" w:afterAutospacing="1" w:line="240" w:lineRule="auto"/>
        <w:ind w:left="1440"/>
        <w:rPr>
          <w:rFonts w:ascii="Times New Roman" w:eastAsia="Times New Roman" w:hAnsi="Times New Roman" w:cs="Times New Roman"/>
          <w:sz w:val="24"/>
          <w:szCs w:val="24"/>
        </w:rPr>
      </w:pPr>
    </w:p>
    <w:p w:rsidR="00F500E7" w:rsidRDefault="00F500E7" w:rsidP="00F500E7">
      <w:pPr>
        <w:pStyle w:val="ListParagraph"/>
        <w:spacing w:before="100" w:beforeAutospacing="1" w:after="100" w:afterAutospacing="1" w:line="240" w:lineRule="auto"/>
        <w:ind w:left="1440"/>
        <w:rPr>
          <w:rFonts w:ascii="Times New Roman" w:eastAsia="Times New Roman" w:hAnsi="Times New Roman" w:cs="Times New Roman"/>
          <w:sz w:val="24"/>
          <w:szCs w:val="24"/>
        </w:rPr>
      </w:pPr>
    </w:p>
    <w:p w:rsidR="00F500E7" w:rsidRDefault="00F500E7" w:rsidP="00F500E7">
      <w:pPr>
        <w:pStyle w:val="ListParagraph"/>
        <w:spacing w:before="100" w:beforeAutospacing="1" w:after="100" w:afterAutospacing="1" w:line="240" w:lineRule="auto"/>
        <w:ind w:left="1440"/>
        <w:rPr>
          <w:rFonts w:ascii="Times New Roman" w:eastAsia="Times New Roman" w:hAnsi="Times New Roman" w:cs="Times New Roman"/>
          <w:sz w:val="24"/>
          <w:szCs w:val="24"/>
        </w:rPr>
      </w:pPr>
    </w:p>
    <w:p w:rsidR="00F500E7" w:rsidRDefault="00F500E7" w:rsidP="00F500E7">
      <w:pPr>
        <w:pStyle w:val="ListParagraph"/>
        <w:spacing w:before="100" w:beforeAutospacing="1" w:after="100" w:afterAutospacing="1" w:line="240" w:lineRule="auto"/>
        <w:ind w:left="1440"/>
        <w:rPr>
          <w:rFonts w:ascii="Times New Roman" w:eastAsia="Times New Roman" w:hAnsi="Times New Roman" w:cs="Times New Roman"/>
          <w:sz w:val="24"/>
          <w:szCs w:val="24"/>
        </w:rPr>
      </w:pPr>
    </w:p>
    <w:p w:rsidR="00F500E7" w:rsidRDefault="00F500E7" w:rsidP="00F500E7">
      <w:pPr>
        <w:pStyle w:val="ListParagraph"/>
        <w:spacing w:before="100" w:beforeAutospacing="1" w:after="100" w:afterAutospacing="1" w:line="240" w:lineRule="auto"/>
        <w:ind w:left="1440"/>
        <w:rPr>
          <w:rFonts w:ascii="Times New Roman" w:eastAsia="Times New Roman" w:hAnsi="Times New Roman" w:cs="Times New Roman"/>
          <w:sz w:val="24"/>
          <w:szCs w:val="24"/>
        </w:rPr>
      </w:pPr>
    </w:p>
    <w:p w:rsidR="00F500E7" w:rsidRDefault="00F500E7" w:rsidP="00F500E7">
      <w:pPr>
        <w:pStyle w:val="ListParagraph"/>
        <w:spacing w:before="100" w:beforeAutospacing="1" w:after="100" w:afterAutospacing="1" w:line="240" w:lineRule="auto"/>
        <w:ind w:left="1440"/>
        <w:rPr>
          <w:rFonts w:ascii="Times New Roman" w:eastAsia="Times New Roman" w:hAnsi="Times New Roman" w:cs="Times New Roman"/>
          <w:sz w:val="24"/>
          <w:szCs w:val="24"/>
        </w:rPr>
      </w:pPr>
    </w:p>
    <w:p w:rsidR="00F500E7" w:rsidRDefault="00F500E7" w:rsidP="00F500E7">
      <w:pPr>
        <w:pStyle w:val="ListParagraph"/>
        <w:spacing w:before="100" w:beforeAutospacing="1" w:after="100" w:afterAutospacing="1" w:line="240" w:lineRule="auto"/>
        <w:ind w:left="1440"/>
        <w:rPr>
          <w:rFonts w:ascii="Times New Roman" w:eastAsia="Times New Roman" w:hAnsi="Times New Roman" w:cs="Times New Roman"/>
          <w:sz w:val="24"/>
          <w:szCs w:val="24"/>
        </w:rPr>
      </w:pPr>
    </w:p>
    <w:p w:rsidR="00F500E7" w:rsidRPr="00E318E3" w:rsidRDefault="00F500E7" w:rsidP="000F5F7F">
      <w:pPr>
        <w:spacing w:before="100" w:beforeAutospacing="1" w:after="102" w:line="331" w:lineRule="atLeast"/>
        <w:ind w:left="1980" w:hanging="1980"/>
        <w:outlineLvl w:val="2"/>
        <w:rPr>
          <w:rFonts w:ascii="Goudy Stout" w:eastAsia="Times New Roman" w:hAnsi="Goudy Stout" w:cs="Arial"/>
          <w:b/>
          <w:bCs/>
          <w:color w:val="000000"/>
          <w:sz w:val="44"/>
          <w:szCs w:val="44"/>
        </w:rPr>
      </w:pPr>
      <w:r w:rsidRPr="00E318E3">
        <w:rPr>
          <w:rFonts w:ascii="Goudy Stout" w:eastAsia="Times New Roman" w:hAnsi="Goudy Stout" w:cs="Arial"/>
          <w:b/>
          <w:bCs/>
          <w:color w:val="000000"/>
          <w:sz w:val="44"/>
          <w:szCs w:val="44"/>
        </w:rPr>
        <w:lastRenderedPageBreak/>
        <w:t>Charts to the Path to Tyranny</w:t>
      </w:r>
    </w:p>
    <w:p w:rsidR="00F500E7" w:rsidRPr="00FA6957" w:rsidRDefault="00F500E7" w:rsidP="00F500E7">
      <w:pPr>
        <w:spacing w:before="100" w:beforeAutospacing="1" w:after="408" w:line="240" w:lineRule="auto"/>
        <w:jc w:val="center"/>
        <w:rPr>
          <w:rFonts w:ascii="Georgia" w:eastAsia="Times New Roman" w:hAnsi="Georgia" w:cs="Times New Roman"/>
          <w:color w:val="333333"/>
          <w:sz w:val="36"/>
          <w:szCs w:val="36"/>
        </w:rPr>
      </w:pPr>
      <w:r w:rsidRPr="00FA6957">
        <w:rPr>
          <w:rFonts w:ascii="Georgia" w:eastAsia="Times New Roman" w:hAnsi="Georgia" w:cs="Times New Roman"/>
          <w:b/>
          <w:bCs/>
          <w:color w:val="333333"/>
          <w:sz w:val="36"/>
          <w:szCs w:val="36"/>
        </w:rPr>
        <w:t>Non-Defense Government Spending at all levels (federal, state, local) as a percentage of GDP.</w:t>
      </w:r>
    </w:p>
    <w:p w:rsidR="00F500E7" w:rsidRPr="00E318E3" w:rsidRDefault="00F500E7" w:rsidP="00F500E7">
      <w:pPr>
        <w:spacing w:before="100" w:beforeAutospacing="1" w:after="408" w:line="240" w:lineRule="auto"/>
        <w:jc w:val="center"/>
        <w:rPr>
          <w:rFonts w:ascii="Georgia" w:eastAsia="Times New Roman" w:hAnsi="Georgia" w:cs="Times New Roman"/>
          <w:color w:val="333333"/>
          <w:sz w:val="14"/>
          <w:szCs w:val="14"/>
        </w:rPr>
      </w:pPr>
    </w:p>
    <w:p w:rsidR="00F500E7" w:rsidRPr="00E318E3" w:rsidRDefault="00F500E7" w:rsidP="00F500E7">
      <w:pPr>
        <w:spacing w:before="100" w:beforeAutospacing="1" w:after="408" w:line="240" w:lineRule="auto"/>
        <w:ind w:left="-1260"/>
        <w:jc w:val="center"/>
        <w:rPr>
          <w:rFonts w:ascii="Georgia" w:eastAsia="Times New Roman" w:hAnsi="Georgia" w:cs="Times New Roman"/>
          <w:color w:val="333333"/>
          <w:sz w:val="14"/>
          <w:szCs w:val="14"/>
        </w:rPr>
      </w:pPr>
      <w:r>
        <w:rPr>
          <w:rFonts w:ascii="Georgia" w:eastAsia="Times New Roman" w:hAnsi="Georgia" w:cs="Times New Roman"/>
          <w:b/>
          <w:bCs/>
          <w:noProof/>
          <w:color w:val="0060FF"/>
          <w:sz w:val="14"/>
          <w:szCs w:val="14"/>
        </w:rPr>
        <w:drawing>
          <wp:inline distT="0" distB="0" distL="0" distR="0">
            <wp:extent cx="7018746" cy="3534228"/>
            <wp:effectExtent l="19050" t="0" r="0" b="0"/>
            <wp:docPr id="2" name="Picture 1" descr="http://michaelenewton.com/wp-content/uploads/2011/04/Non-Defense-Spending1.jp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ichaelenewton.com/wp-content/uploads/2011/04/Non-Defense-Spending1.jpg">
                      <a:hlinkClick r:id="rId7"/>
                    </pic:cNvPr>
                    <pic:cNvPicPr>
                      <a:picLocks noChangeAspect="1" noChangeArrowheads="1"/>
                    </pic:cNvPicPr>
                  </pic:nvPicPr>
                  <pic:blipFill>
                    <a:blip r:embed="rId8" cstate="print"/>
                    <a:srcRect/>
                    <a:stretch>
                      <a:fillRect/>
                    </a:stretch>
                  </pic:blipFill>
                  <pic:spPr bwMode="auto">
                    <a:xfrm>
                      <a:off x="0" y="0"/>
                      <a:ext cx="7019948" cy="3534833"/>
                    </a:xfrm>
                    <a:prstGeom prst="rect">
                      <a:avLst/>
                    </a:prstGeom>
                    <a:noFill/>
                    <a:ln w="9525">
                      <a:noFill/>
                      <a:miter lim="800000"/>
                      <a:headEnd/>
                      <a:tailEnd/>
                    </a:ln>
                  </pic:spPr>
                </pic:pic>
              </a:graphicData>
            </a:graphic>
          </wp:inline>
        </w:drawing>
      </w:r>
    </w:p>
    <w:p w:rsidR="00F500E7" w:rsidRDefault="000D2004" w:rsidP="000D2004">
      <w:pPr>
        <w:ind w:hanging="720"/>
      </w:pPr>
      <w:r>
        <w:rPr>
          <w:noProof/>
        </w:rPr>
        <w:drawing>
          <wp:inline distT="0" distB="0" distL="0" distR="0">
            <wp:extent cx="7194550" cy="3265715"/>
            <wp:effectExtent l="19050" t="0" r="6350" b="0"/>
            <wp:docPr id="7" name="Picture 1" descr="MONETARY BA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NETARY BASE.jpg"/>
                    <pic:cNvPicPr/>
                  </pic:nvPicPr>
                  <pic:blipFill>
                    <a:blip r:embed="rId9" cstate="print"/>
                    <a:stretch>
                      <a:fillRect/>
                    </a:stretch>
                  </pic:blipFill>
                  <pic:spPr>
                    <a:xfrm>
                      <a:off x="0" y="0"/>
                      <a:ext cx="7202342" cy="3269252"/>
                    </a:xfrm>
                    <a:prstGeom prst="rect">
                      <a:avLst/>
                    </a:prstGeom>
                  </pic:spPr>
                </pic:pic>
              </a:graphicData>
            </a:graphic>
          </wp:inline>
        </w:drawing>
      </w:r>
    </w:p>
    <w:p w:rsidR="000F5F7F" w:rsidRDefault="000F5F7F" w:rsidP="000D2004">
      <w:pPr>
        <w:ind w:hanging="720"/>
      </w:pPr>
    </w:p>
    <w:p w:rsidR="000F5F7F" w:rsidRDefault="000F5F7F" w:rsidP="000D2004">
      <w:pPr>
        <w:ind w:hanging="720"/>
      </w:pPr>
    </w:p>
    <w:p w:rsidR="000F5F7F" w:rsidRDefault="000F5F7F" w:rsidP="000D2004">
      <w:pPr>
        <w:ind w:hanging="720"/>
      </w:pPr>
    </w:p>
    <w:p w:rsidR="000D2004" w:rsidRDefault="000D2004" w:rsidP="000D2004">
      <w:pPr>
        <w:ind w:left="-1260" w:right="-1080" w:firstLine="180"/>
      </w:pPr>
      <w:r w:rsidRPr="00085103">
        <w:rPr>
          <w:noProof/>
        </w:rPr>
        <w:drawing>
          <wp:inline distT="0" distB="0" distL="0" distR="0">
            <wp:extent cx="7049407" cy="3104180"/>
            <wp:effectExtent l="19050" t="0" r="0" b="0"/>
            <wp:docPr id="4" name="Picture 2" descr="dollar ch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llar chart.png"/>
                    <pic:cNvPicPr/>
                  </pic:nvPicPr>
                  <pic:blipFill>
                    <a:blip r:embed="rId10" cstate="print"/>
                    <a:stretch>
                      <a:fillRect/>
                    </a:stretch>
                  </pic:blipFill>
                  <pic:spPr>
                    <a:xfrm>
                      <a:off x="0" y="0"/>
                      <a:ext cx="7051610" cy="3105150"/>
                    </a:xfrm>
                    <a:prstGeom prst="rect">
                      <a:avLst/>
                    </a:prstGeom>
                  </pic:spPr>
                </pic:pic>
              </a:graphicData>
            </a:graphic>
          </wp:inline>
        </w:drawing>
      </w:r>
      <w:r>
        <w:t xml:space="preserve">      </w:t>
      </w:r>
    </w:p>
    <w:p w:rsidR="000D2004" w:rsidRDefault="000D2004" w:rsidP="000D2004">
      <w:pPr>
        <w:ind w:left="-1260" w:right="-1080" w:firstLine="180"/>
      </w:pPr>
    </w:p>
    <w:p w:rsidR="000D2004" w:rsidRDefault="000D2004" w:rsidP="000D2004">
      <w:pPr>
        <w:ind w:left="-1260" w:right="-1080" w:firstLine="180"/>
      </w:pPr>
    </w:p>
    <w:p w:rsidR="000D2004" w:rsidRDefault="000D2004" w:rsidP="000D2004">
      <w:pPr>
        <w:ind w:left="-1260" w:right="-1080" w:firstLine="180"/>
      </w:pPr>
      <w:r>
        <w:t xml:space="preserve">  </w:t>
      </w:r>
    </w:p>
    <w:p w:rsidR="000D2004" w:rsidRDefault="000D2004" w:rsidP="000D2004">
      <w:pPr>
        <w:ind w:left="-1260" w:right="-1080"/>
      </w:pPr>
      <w:r>
        <w:t xml:space="preserve"> </w:t>
      </w:r>
      <w:r w:rsidRPr="00085103">
        <w:rPr>
          <w:noProof/>
        </w:rPr>
        <w:drawing>
          <wp:inline distT="0" distB="0" distL="0" distR="0">
            <wp:extent cx="3384550" cy="3998686"/>
            <wp:effectExtent l="19050" t="0" r="6350" b="0"/>
            <wp:docPr id="19" name="Picture 1" descr="devaluation_denari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valuation_denarius.jpg"/>
                    <pic:cNvPicPr/>
                  </pic:nvPicPr>
                  <pic:blipFill>
                    <a:blip r:embed="rId11" cstate="print"/>
                    <a:stretch>
                      <a:fillRect/>
                    </a:stretch>
                  </pic:blipFill>
                  <pic:spPr>
                    <a:xfrm>
                      <a:off x="0" y="0"/>
                      <a:ext cx="3383726" cy="3997712"/>
                    </a:xfrm>
                    <a:prstGeom prst="rect">
                      <a:avLst/>
                    </a:prstGeom>
                  </pic:spPr>
                </pic:pic>
              </a:graphicData>
            </a:graphic>
          </wp:inline>
        </w:drawing>
      </w:r>
      <w:r>
        <w:t xml:space="preserve">     </w:t>
      </w:r>
      <w:r>
        <w:rPr>
          <w:noProof/>
        </w:rPr>
        <w:t xml:space="preserve">               </w:t>
      </w:r>
      <w:r w:rsidRPr="00085103">
        <w:rPr>
          <w:noProof/>
        </w:rPr>
        <w:drawing>
          <wp:inline distT="0" distB="0" distL="0" distR="0">
            <wp:extent cx="3316514" cy="3875315"/>
            <wp:effectExtent l="19050" t="0" r="0" b="0"/>
            <wp:docPr id="8" name="Picture 0" descr="devaluation_dolla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valuation_dollar1.jpg"/>
                    <pic:cNvPicPr/>
                  </pic:nvPicPr>
                  <pic:blipFill>
                    <a:blip r:embed="rId12" cstate="print"/>
                    <a:stretch>
                      <a:fillRect/>
                    </a:stretch>
                  </pic:blipFill>
                  <pic:spPr>
                    <a:xfrm>
                      <a:off x="0" y="0"/>
                      <a:ext cx="3313759" cy="3872096"/>
                    </a:xfrm>
                    <a:prstGeom prst="rect">
                      <a:avLst/>
                    </a:prstGeom>
                  </pic:spPr>
                </pic:pic>
              </a:graphicData>
            </a:graphic>
          </wp:inline>
        </w:drawing>
      </w:r>
      <w:r>
        <w:t xml:space="preserve">                                                </w:t>
      </w:r>
      <w:r>
        <w:tab/>
        <w:t xml:space="preserve">       </w:t>
      </w:r>
    </w:p>
    <w:p w:rsidR="000F5F7F" w:rsidRDefault="000F5F7F" w:rsidP="000D2004">
      <w:pPr>
        <w:ind w:left="-1260" w:right="-1080"/>
      </w:pPr>
    </w:p>
    <w:p w:rsidR="000F5F7F" w:rsidRDefault="000F5F7F" w:rsidP="000D2004">
      <w:pPr>
        <w:ind w:left="-1260" w:right="-1080"/>
      </w:pPr>
    </w:p>
    <w:p w:rsidR="000D2004" w:rsidRDefault="000D2004" w:rsidP="000D2004">
      <w:r>
        <w:rPr>
          <w:noProof/>
        </w:rPr>
        <w:drawing>
          <wp:inline distT="0" distB="0" distL="0" distR="0">
            <wp:extent cx="5943600" cy="4338955"/>
            <wp:effectExtent l="19050" t="0" r="0" b="0"/>
            <wp:docPr id="5" name="Picture 3" descr="us infl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 inflation.jpg"/>
                    <pic:cNvPicPr/>
                  </pic:nvPicPr>
                  <pic:blipFill>
                    <a:blip r:embed="rId13" cstate="print"/>
                    <a:stretch>
                      <a:fillRect/>
                    </a:stretch>
                  </pic:blipFill>
                  <pic:spPr>
                    <a:xfrm>
                      <a:off x="0" y="0"/>
                      <a:ext cx="5943600" cy="4338955"/>
                    </a:xfrm>
                    <a:prstGeom prst="rect">
                      <a:avLst/>
                    </a:prstGeom>
                  </pic:spPr>
                </pic:pic>
              </a:graphicData>
            </a:graphic>
          </wp:inline>
        </w:drawing>
      </w:r>
    </w:p>
    <w:p w:rsidR="000D2004" w:rsidRDefault="000D2004" w:rsidP="000D2004">
      <w:r>
        <w:rPr>
          <w:noProof/>
        </w:rPr>
        <w:drawing>
          <wp:inline distT="0" distB="0" distL="0" distR="0">
            <wp:extent cx="6190220" cy="4293973"/>
            <wp:effectExtent l="19050" t="0" r="1030" b="0"/>
            <wp:docPr id="6" name="Picture 4" descr="US_National_Debt_Chart_20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_National_Debt_Chart_2011.gif"/>
                    <pic:cNvPicPr/>
                  </pic:nvPicPr>
                  <pic:blipFill>
                    <a:blip r:embed="rId14" cstate="print"/>
                    <a:stretch>
                      <a:fillRect/>
                    </a:stretch>
                  </pic:blipFill>
                  <pic:spPr>
                    <a:xfrm>
                      <a:off x="0" y="0"/>
                      <a:ext cx="6192514" cy="4295564"/>
                    </a:xfrm>
                    <a:prstGeom prst="rect">
                      <a:avLst/>
                    </a:prstGeom>
                  </pic:spPr>
                </pic:pic>
              </a:graphicData>
            </a:graphic>
          </wp:inline>
        </w:drawing>
      </w:r>
    </w:p>
    <w:p w:rsidR="000D2004" w:rsidRDefault="000D2004" w:rsidP="000D2004">
      <w:pPr>
        <w:spacing w:before="100" w:beforeAutospacing="1" w:after="100" w:afterAutospacing="1" w:line="240" w:lineRule="auto"/>
        <w:rPr>
          <w:rFonts w:ascii="Verdana" w:eastAsia="Times New Roman" w:hAnsi="Verdana" w:cs="Times New Roman"/>
          <w:b/>
          <w:sz w:val="24"/>
          <w:szCs w:val="24"/>
        </w:rPr>
      </w:pPr>
    </w:p>
    <w:p w:rsidR="000F5F7F" w:rsidRDefault="000F5F7F" w:rsidP="000D2004">
      <w:pPr>
        <w:spacing w:before="100" w:beforeAutospacing="1" w:after="100" w:afterAutospacing="1" w:line="240" w:lineRule="auto"/>
        <w:rPr>
          <w:rFonts w:ascii="Verdana" w:eastAsia="Times New Roman" w:hAnsi="Verdana" w:cs="Times New Roman"/>
          <w:b/>
          <w:sz w:val="24"/>
          <w:szCs w:val="24"/>
        </w:rPr>
      </w:pPr>
    </w:p>
    <w:p w:rsidR="000D2004" w:rsidRPr="000F5F7F" w:rsidRDefault="000D2004" w:rsidP="000D2004">
      <w:pPr>
        <w:spacing w:before="100" w:beforeAutospacing="1" w:after="100" w:afterAutospacing="1" w:line="240" w:lineRule="auto"/>
        <w:rPr>
          <w:rFonts w:ascii="Verdana" w:eastAsia="Times New Roman" w:hAnsi="Verdana" w:cs="Times New Roman"/>
          <w:b/>
          <w:sz w:val="28"/>
          <w:szCs w:val="28"/>
        </w:rPr>
      </w:pPr>
      <w:r w:rsidRPr="000F5F7F">
        <w:rPr>
          <w:rFonts w:ascii="Verdana" w:eastAsia="Times New Roman" w:hAnsi="Verdana" w:cs="Times New Roman"/>
          <w:b/>
          <w:sz w:val="28"/>
          <w:szCs w:val="28"/>
        </w:rPr>
        <w:t>It has been a great last 11 years. Thanks George, Obama and Congress.</w:t>
      </w:r>
    </w:p>
    <w:p w:rsidR="000F5F7F" w:rsidRDefault="000F5F7F" w:rsidP="000D2004">
      <w:pPr>
        <w:spacing w:before="100" w:beforeAutospacing="1" w:after="100" w:afterAutospacing="1" w:line="240" w:lineRule="auto"/>
        <w:rPr>
          <w:rFonts w:ascii="Verdana" w:eastAsia="Times New Roman" w:hAnsi="Verdana" w:cs="Times New Roman"/>
          <w:b/>
          <w:sz w:val="24"/>
          <w:szCs w:val="24"/>
        </w:rPr>
      </w:pPr>
    </w:p>
    <w:p w:rsidR="000F5F7F" w:rsidRPr="0082444A" w:rsidRDefault="000F5F7F" w:rsidP="000D2004">
      <w:pPr>
        <w:spacing w:before="100" w:beforeAutospacing="1" w:after="100" w:afterAutospacing="1" w:line="240" w:lineRule="auto"/>
        <w:rPr>
          <w:rFonts w:ascii="Verdana" w:eastAsia="Times New Roman" w:hAnsi="Verdana" w:cs="Times New Roman"/>
          <w:b/>
          <w:sz w:val="24"/>
          <w:szCs w:val="24"/>
        </w:rPr>
      </w:pPr>
    </w:p>
    <w:p w:rsidR="000D2004" w:rsidRDefault="000D2004" w:rsidP="000D2004">
      <w:pPr>
        <w:spacing w:before="100" w:beforeAutospacing="1" w:after="100" w:afterAutospacing="1" w:line="240" w:lineRule="auto"/>
        <w:rPr>
          <w:rFonts w:ascii="Verdana" w:eastAsia="Times New Roman" w:hAnsi="Verdana" w:cs="Times New Roman"/>
          <w:sz w:val="24"/>
          <w:szCs w:val="24"/>
        </w:rPr>
      </w:pPr>
      <w:r>
        <w:rPr>
          <w:rFonts w:ascii="Verdana" w:eastAsia="Times New Roman" w:hAnsi="Verdana" w:cs="Times New Roman"/>
          <w:noProof/>
          <w:color w:val="0000FF"/>
          <w:sz w:val="24"/>
          <w:szCs w:val="24"/>
        </w:rPr>
        <w:drawing>
          <wp:inline distT="0" distB="0" distL="0" distR="0">
            <wp:extent cx="6026150" cy="2946400"/>
            <wp:effectExtent l="19050" t="0" r="0" b="0"/>
            <wp:docPr id="30" name="Picture 2" descr="http://www.zerohedge.com/sites/default/files/images/user3303/imageroot/2011/12/20111230_FOC1_0.pn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zerohedge.com/sites/default/files/images/user3303/imageroot/2011/12/20111230_FOC1_0.png">
                      <a:hlinkClick r:id="rId15"/>
                    </pic:cNvPr>
                    <pic:cNvPicPr>
                      <a:picLocks noChangeAspect="1" noChangeArrowheads="1"/>
                    </pic:cNvPicPr>
                  </pic:nvPicPr>
                  <pic:blipFill>
                    <a:blip r:embed="rId16" cstate="print"/>
                    <a:srcRect/>
                    <a:stretch>
                      <a:fillRect/>
                    </a:stretch>
                  </pic:blipFill>
                  <pic:spPr bwMode="auto">
                    <a:xfrm>
                      <a:off x="0" y="0"/>
                      <a:ext cx="6026625" cy="2946632"/>
                    </a:xfrm>
                    <a:prstGeom prst="rect">
                      <a:avLst/>
                    </a:prstGeom>
                    <a:noFill/>
                    <a:ln w="9525">
                      <a:noFill/>
                      <a:miter lim="800000"/>
                      <a:headEnd/>
                      <a:tailEnd/>
                    </a:ln>
                  </pic:spPr>
                </pic:pic>
              </a:graphicData>
            </a:graphic>
          </wp:inline>
        </w:drawing>
      </w:r>
    </w:p>
    <w:p w:rsidR="000F5F7F" w:rsidRPr="0082444A" w:rsidRDefault="000F5F7F" w:rsidP="000D2004">
      <w:pPr>
        <w:spacing w:before="100" w:beforeAutospacing="1" w:after="100" w:afterAutospacing="1" w:line="240" w:lineRule="auto"/>
        <w:rPr>
          <w:rFonts w:ascii="Verdana" w:eastAsia="Times New Roman" w:hAnsi="Verdana" w:cs="Times New Roman"/>
          <w:sz w:val="24"/>
          <w:szCs w:val="24"/>
        </w:rPr>
      </w:pPr>
    </w:p>
    <w:p w:rsidR="000D2004" w:rsidRPr="0082444A" w:rsidRDefault="000D2004" w:rsidP="000D2004">
      <w:pPr>
        <w:spacing w:before="100" w:beforeAutospacing="1" w:after="100" w:afterAutospacing="1" w:line="240" w:lineRule="auto"/>
        <w:rPr>
          <w:rFonts w:ascii="Verdana" w:eastAsia="Times New Roman" w:hAnsi="Verdana" w:cs="Times New Roman"/>
          <w:sz w:val="24"/>
          <w:szCs w:val="24"/>
        </w:rPr>
      </w:pPr>
      <w:r>
        <w:rPr>
          <w:rFonts w:ascii="Verdana" w:eastAsia="Times New Roman" w:hAnsi="Verdana" w:cs="Times New Roman"/>
          <w:noProof/>
          <w:color w:val="0000FF"/>
          <w:sz w:val="24"/>
          <w:szCs w:val="24"/>
        </w:rPr>
        <w:drawing>
          <wp:inline distT="0" distB="0" distL="0" distR="0">
            <wp:extent cx="6026150" cy="3465566"/>
            <wp:effectExtent l="19050" t="0" r="0" b="0"/>
            <wp:docPr id="29" name="Picture 3" descr="http://www.zerohedge.com/sites/default/files/images/user3303/imageroot/2011/12/20111230_FOC2_0.pn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zerohedge.com/sites/default/files/images/user3303/imageroot/2011/12/20111230_FOC2_0.png">
                      <a:hlinkClick r:id="rId17"/>
                    </pic:cNvPr>
                    <pic:cNvPicPr>
                      <a:picLocks noChangeAspect="1" noChangeArrowheads="1"/>
                    </pic:cNvPicPr>
                  </pic:nvPicPr>
                  <pic:blipFill>
                    <a:blip r:embed="rId18" cstate="print"/>
                    <a:srcRect/>
                    <a:stretch>
                      <a:fillRect/>
                    </a:stretch>
                  </pic:blipFill>
                  <pic:spPr bwMode="auto">
                    <a:xfrm>
                      <a:off x="0" y="0"/>
                      <a:ext cx="6026609" cy="3465830"/>
                    </a:xfrm>
                    <a:prstGeom prst="rect">
                      <a:avLst/>
                    </a:prstGeom>
                    <a:noFill/>
                    <a:ln w="9525">
                      <a:noFill/>
                      <a:miter lim="800000"/>
                      <a:headEnd/>
                      <a:tailEnd/>
                    </a:ln>
                  </pic:spPr>
                </pic:pic>
              </a:graphicData>
            </a:graphic>
          </wp:inline>
        </w:drawing>
      </w:r>
    </w:p>
    <w:p w:rsidR="000D2004" w:rsidRDefault="000D2004" w:rsidP="000D2004">
      <w:pPr>
        <w:spacing w:before="100" w:beforeAutospacing="1" w:after="100" w:afterAutospacing="1" w:line="240" w:lineRule="auto"/>
        <w:rPr>
          <w:rFonts w:ascii="Verdana" w:eastAsia="Times New Roman" w:hAnsi="Verdana" w:cs="Times New Roman"/>
          <w:sz w:val="24"/>
          <w:szCs w:val="24"/>
        </w:rPr>
      </w:pPr>
      <w:r w:rsidRPr="0082444A">
        <w:rPr>
          <w:rFonts w:ascii="Verdana" w:eastAsia="Times New Roman" w:hAnsi="Verdana" w:cs="Times New Roman"/>
          <w:sz w:val="24"/>
          <w:szCs w:val="24"/>
        </w:rPr>
        <w:t> </w:t>
      </w:r>
    </w:p>
    <w:p w:rsidR="000D2004" w:rsidRPr="0082444A" w:rsidRDefault="000D2004" w:rsidP="000D2004">
      <w:pPr>
        <w:spacing w:before="100" w:beforeAutospacing="1" w:after="100" w:afterAutospacing="1" w:line="240" w:lineRule="auto"/>
        <w:rPr>
          <w:rFonts w:ascii="Verdana" w:eastAsia="Times New Roman" w:hAnsi="Verdana" w:cs="Times New Roman"/>
          <w:sz w:val="24"/>
          <w:szCs w:val="24"/>
        </w:rPr>
      </w:pPr>
    </w:p>
    <w:p w:rsidR="000D2004" w:rsidRPr="0082444A" w:rsidRDefault="000D2004" w:rsidP="000D2004">
      <w:pPr>
        <w:spacing w:before="100" w:beforeAutospacing="1" w:after="100" w:afterAutospacing="1" w:line="240" w:lineRule="auto"/>
        <w:rPr>
          <w:rFonts w:ascii="Verdana" w:eastAsia="Times New Roman" w:hAnsi="Verdana" w:cs="Times New Roman"/>
          <w:sz w:val="24"/>
          <w:szCs w:val="24"/>
        </w:rPr>
      </w:pPr>
      <w:r>
        <w:rPr>
          <w:rFonts w:ascii="Verdana" w:eastAsia="Times New Roman" w:hAnsi="Verdana" w:cs="Times New Roman"/>
          <w:noProof/>
          <w:color w:val="0000FF"/>
          <w:sz w:val="24"/>
          <w:szCs w:val="24"/>
        </w:rPr>
        <w:lastRenderedPageBreak/>
        <w:drawing>
          <wp:inline distT="0" distB="0" distL="0" distR="0">
            <wp:extent cx="6018258" cy="2605314"/>
            <wp:effectExtent l="19050" t="0" r="1542" b="0"/>
            <wp:docPr id="28" name="Picture 4" descr="http://www.zerohedge.com/sites/default/files/images/user3303/imageroot/2011/12/20111230_FOC3_0.pn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zerohedge.com/sites/default/files/images/user3303/imageroot/2011/12/20111230_FOC3_0.png">
                      <a:hlinkClick r:id="rId19"/>
                    </pic:cNvPr>
                    <pic:cNvPicPr>
                      <a:picLocks noChangeAspect="1" noChangeArrowheads="1"/>
                    </pic:cNvPicPr>
                  </pic:nvPicPr>
                  <pic:blipFill>
                    <a:blip r:embed="rId20" cstate="print"/>
                    <a:srcRect/>
                    <a:stretch>
                      <a:fillRect/>
                    </a:stretch>
                  </pic:blipFill>
                  <pic:spPr bwMode="auto">
                    <a:xfrm>
                      <a:off x="0" y="0"/>
                      <a:ext cx="6021715" cy="2606811"/>
                    </a:xfrm>
                    <a:prstGeom prst="rect">
                      <a:avLst/>
                    </a:prstGeom>
                    <a:noFill/>
                    <a:ln w="9525">
                      <a:noFill/>
                      <a:miter lim="800000"/>
                      <a:headEnd/>
                      <a:tailEnd/>
                    </a:ln>
                  </pic:spPr>
                </pic:pic>
              </a:graphicData>
            </a:graphic>
          </wp:inline>
        </w:drawing>
      </w:r>
    </w:p>
    <w:p w:rsidR="000D2004" w:rsidRDefault="000D2004" w:rsidP="000D2004">
      <w:pPr>
        <w:spacing w:before="100" w:beforeAutospacing="1" w:after="100" w:afterAutospacing="1" w:line="240" w:lineRule="auto"/>
        <w:rPr>
          <w:rFonts w:ascii="Verdana" w:eastAsia="Times New Roman" w:hAnsi="Verdana" w:cs="Times New Roman"/>
          <w:sz w:val="24"/>
          <w:szCs w:val="24"/>
        </w:rPr>
      </w:pPr>
      <w:r>
        <w:rPr>
          <w:rFonts w:ascii="Verdana" w:eastAsia="Times New Roman" w:hAnsi="Verdana" w:cs="Times New Roman"/>
          <w:noProof/>
          <w:color w:val="0000FF"/>
          <w:sz w:val="24"/>
          <w:szCs w:val="24"/>
        </w:rPr>
        <w:drawing>
          <wp:inline distT="0" distB="0" distL="0" distR="0">
            <wp:extent cx="5968093" cy="3170806"/>
            <wp:effectExtent l="19050" t="0" r="0" b="0"/>
            <wp:docPr id="27" name="Picture 5" descr="http://www.zerohedge.com/sites/default/files/images/user3303/imageroot/2011/12/20111230_FOC4_0.pn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zerohedge.com/sites/default/files/images/user3303/imageroot/2011/12/20111230_FOC4_0.png">
                      <a:hlinkClick r:id="rId21"/>
                    </pic:cNvPr>
                    <pic:cNvPicPr>
                      <a:picLocks noChangeAspect="1" noChangeArrowheads="1"/>
                    </pic:cNvPicPr>
                  </pic:nvPicPr>
                  <pic:blipFill>
                    <a:blip r:embed="rId22" cstate="print"/>
                    <a:srcRect/>
                    <a:stretch>
                      <a:fillRect/>
                    </a:stretch>
                  </pic:blipFill>
                  <pic:spPr bwMode="auto">
                    <a:xfrm>
                      <a:off x="0" y="0"/>
                      <a:ext cx="5965230" cy="3169285"/>
                    </a:xfrm>
                    <a:prstGeom prst="rect">
                      <a:avLst/>
                    </a:prstGeom>
                    <a:noFill/>
                    <a:ln w="9525">
                      <a:noFill/>
                      <a:miter lim="800000"/>
                      <a:headEnd/>
                      <a:tailEnd/>
                    </a:ln>
                  </pic:spPr>
                </pic:pic>
              </a:graphicData>
            </a:graphic>
          </wp:inline>
        </w:drawing>
      </w:r>
    </w:p>
    <w:p w:rsidR="000D2004" w:rsidRPr="0082444A" w:rsidRDefault="000D2004" w:rsidP="000D2004">
      <w:pPr>
        <w:spacing w:before="100" w:beforeAutospacing="1" w:after="100" w:afterAutospacing="1" w:line="240" w:lineRule="auto"/>
        <w:rPr>
          <w:rFonts w:ascii="Verdana" w:eastAsia="Times New Roman" w:hAnsi="Verdana" w:cs="Times New Roman"/>
          <w:sz w:val="24"/>
          <w:szCs w:val="24"/>
        </w:rPr>
      </w:pPr>
      <w:r w:rsidRPr="000D220B">
        <w:rPr>
          <w:rFonts w:ascii="Verdana" w:eastAsia="Times New Roman" w:hAnsi="Verdana" w:cs="Times New Roman"/>
          <w:noProof/>
          <w:sz w:val="24"/>
          <w:szCs w:val="24"/>
        </w:rPr>
        <w:drawing>
          <wp:inline distT="0" distB="0" distL="0" distR="0">
            <wp:extent cx="6128657" cy="3084286"/>
            <wp:effectExtent l="19050" t="0" r="5443" b="0"/>
            <wp:docPr id="32" name="Picture 6" descr="http://www.zerohedge.com/sites/default/files/images/user3303/imageroot/2011/12/20111230_FOC5_0.pn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zerohedge.com/sites/default/files/images/user3303/imageroot/2011/12/20111230_FOC5_0.png">
                      <a:hlinkClick r:id="rId23"/>
                    </pic:cNvPr>
                    <pic:cNvPicPr>
                      <a:picLocks noChangeAspect="1" noChangeArrowheads="1"/>
                    </pic:cNvPicPr>
                  </pic:nvPicPr>
                  <pic:blipFill>
                    <a:blip r:embed="rId24" cstate="print"/>
                    <a:srcRect/>
                    <a:stretch>
                      <a:fillRect/>
                    </a:stretch>
                  </pic:blipFill>
                  <pic:spPr bwMode="auto">
                    <a:xfrm>
                      <a:off x="0" y="0"/>
                      <a:ext cx="6129659" cy="3084790"/>
                    </a:xfrm>
                    <a:prstGeom prst="rect">
                      <a:avLst/>
                    </a:prstGeom>
                    <a:noFill/>
                    <a:ln w="9525">
                      <a:noFill/>
                      <a:miter lim="800000"/>
                      <a:headEnd/>
                      <a:tailEnd/>
                    </a:ln>
                  </pic:spPr>
                </pic:pic>
              </a:graphicData>
            </a:graphic>
          </wp:inline>
        </w:drawing>
      </w:r>
    </w:p>
    <w:p w:rsidR="000D2004" w:rsidRPr="0082444A" w:rsidRDefault="000D2004" w:rsidP="000D2004">
      <w:pPr>
        <w:spacing w:before="100" w:beforeAutospacing="1" w:after="100" w:afterAutospacing="1" w:line="240" w:lineRule="auto"/>
        <w:rPr>
          <w:rFonts w:ascii="Verdana" w:eastAsia="Times New Roman" w:hAnsi="Verdana" w:cs="Times New Roman"/>
          <w:sz w:val="24"/>
          <w:szCs w:val="24"/>
        </w:rPr>
      </w:pPr>
      <w:r w:rsidRPr="0082444A">
        <w:rPr>
          <w:rFonts w:ascii="Verdana" w:eastAsia="Times New Roman" w:hAnsi="Verdana" w:cs="Times New Roman"/>
          <w:sz w:val="24"/>
          <w:szCs w:val="24"/>
        </w:rPr>
        <w:lastRenderedPageBreak/>
        <w:t> </w:t>
      </w:r>
    </w:p>
    <w:p w:rsidR="000D2004" w:rsidRPr="0082444A" w:rsidRDefault="000D2004" w:rsidP="000D2004">
      <w:pPr>
        <w:spacing w:before="100" w:beforeAutospacing="1" w:after="100" w:afterAutospacing="1" w:line="240" w:lineRule="auto"/>
        <w:rPr>
          <w:rFonts w:ascii="Verdana" w:eastAsia="Times New Roman" w:hAnsi="Verdana" w:cs="Times New Roman"/>
          <w:sz w:val="24"/>
          <w:szCs w:val="24"/>
        </w:rPr>
      </w:pPr>
      <w:r>
        <w:rPr>
          <w:rFonts w:ascii="Verdana" w:eastAsia="Times New Roman" w:hAnsi="Verdana" w:cs="Times New Roman"/>
          <w:noProof/>
          <w:color w:val="0000FF"/>
          <w:sz w:val="24"/>
          <w:szCs w:val="24"/>
        </w:rPr>
        <w:drawing>
          <wp:inline distT="0" distB="0" distL="0" distR="0">
            <wp:extent cx="6076950" cy="2547257"/>
            <wp:effectExtent l="19050" t="0" r="0" b="0"/>
            <wp:docPr id="25" name="Picture 7" descr="http://www.zerohedge.com/sites/default/files/images/user3303/imageroot/2011/12/20111230_FOC6_0.png">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zerohedge.com/sites/default/files/images/user3303/imageroot/2011/12/20111230_FOC6_0.png">
                      <a:hlinkClick r:id="rId25"/>
                    </pic:cNvPr>
                    <pic:cNvPicPr>
                      <a:picLocks noChangeAspect="1" noChangeArrowheads="1"/>
                    </pic:cNvPicPr>
                  </pic:nvPicPr>
                  <pic:blipFill>
                    <a:blip r:embed="rId26" cstate="print"/>
                    <a:srcRect/>
                    <a:stretch>
                      <a:fillRect/>
                    </a:stretch>
                  </pic:blipFill>
                  <pic:spPr bwMode="auto">
                    <a:xfrm>
                      <a:off x="0" y="0"/>
                      <a:ext cx="6081769" cy="2549277"/>
                    </a:xfrm>
                    <a:prstGeom prst="rect">
                      <a:avLst/>
                    </a:prstGeom>
                    <a:noFill/>
                    <a:ln w="9525">
                      <a:noFill/>
                      <a:miter lim="800000"/>
                      <a:headEnd/>
                      <a:tailEnd/>
                    </a:ln>
                  </pic:spPr>
                </pic:pic>
              </a:graphicData>
            </a:graphic>
          </wp:inline>
        </w:drawing>
      </w:r>
    </w:p>
    <w:p w:rsidR="000D2004" w:rsidRPr="0082444A" w:rsidRDefault="000D2004" w:rsidP="000D2004">
      <w:pPr>
        <w:spacing w:before="100" w:beforeAutospacing="1" w:after="100" w:afterAutospacing="1" w:line="240" w:lineRule="auto"/>
        <w:rPr>
          <w:rFonts w:ascii="Verdana" w:eastAsia="Times New Roman" w:hAnsi="Verdana" w:cs="Times New Roman"/>
          <w:sz w:val="24"/>
          <w:szCs w:val="24"/>
        </w:rPr>
      </w:pPr>
      <w:r w:rsidRPr="0082444A">
        <w:rPr>
          <w:rFonts w:ascii="Verdana" w:eastAsia="Times New Roman" w:hAnsi="Verdana" w:cs="Times New Roman"/>
          <w:sz w:val="24"/>
          <w:szCs w:val="24"/>
        </w:rPr>
        <w:t> </w:t>
      </w:r>
    </w:p>
    <w:p w:rsidR="000D2004" w:rsidRPr="0082444A" w:rsidRDefault="000D2004" w:rsidP="000D2004">
      <w:pPr>
        <w:spacing w:before="100" w:beforeAutospacing="1" w:after="100" w:afterAutospacing="1" w:line="240" w:lineRule="auto"/>
        <w:rPr>
          <w:rFonts w:ascii="Verdana" w:eastAsia="Times New Roman" w:hAnsi="Verdana" w:cs="Times New Roman"/>
          <w:sz w:val="24"/>
          <w:szCs w:val="24"/>
        </w:rPr>
      </w:pPr>
      <w:r>
        <w:rPr>
          <w:rFonts w:ascii="Verdana" w:eastAsia="Times New Roman" w:hAnsi="Verdana" w:cs="Times New Roman"/>
          <w:noProof/>
          <w:color w:val="0000FF"/>
          <w:sz w:val="24"/>
          <w:szCs w:val="24"/>
        </w:rPr>
        <w:drawing>
          <wp:inline distT="0" distB="0" distL="0" distR="0">
            <wp:extent cx="6076950" cy="2641600"/>
            <wp:effectExtent l="19050" t="0" r="0" b="0"/>
            <wp:docPr id="24" name="Picture 8" descr="http://www.zerohedge.com/sites/default/files/images/user3303/imageroot/2011/12/20111230_FOC7_0.png">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zerohedge.com/sites/default/files/images/user3303/imageroot/2011/12/20111230_FOC7_0.png">
                      <a:hlinkClick r:id="rId27"/>
                    </pic:cNvPr>
                    <pic:cNvPicPr>
                      <a:picLocks noChangeAspect="1" noChangeArrowheads="1"/>
                    </pic:cNvPicPr>
                  </pic:nvPicPr>
                  <pic:blipFill>
                    <a:blip r:embed="rId28" cstate="print"/>
                    <a:srcRect/>
                    <a:stretch>
                      <a:fillRect/>
                    </a:stretch>
                  </pic:blipFill>
                  <pic:spPr bwMode="auto">
                    <a:xfrm>
                      <a:off x="0" y="0"/>
                      <a:ext cx="6081769" cy="2643695"/>
                    </a:xfrm>
                    <a:prstGeom prst="rect">
                      <a:avLst/>
                    </a:prstGeom>
                    <a:noFill/>
                    <a:ln w="9525">
                      <a:noFill/>
                      <a:miter lim="800000"/>
                      <a:headEnd/>
                      <a:tailEnd/>
                    </a:ln>
                  </pic:spPr>
                </pic:pic>
              </a:graphicData>
            </a:graphic>
          </wp:inline>
        </w:drawing>
      </w:r>
    </w:p>
    <w:p w:rsidR="000D2004" w:rsidRPr="0082444A" w:rsidRDefault="000D2004" w:rsidP="000D2004">
      <w:pPr>
        <w:spacing w:before="100" w:beforeAutospacing="1" w:after="100" w:afterAutospacing="1" w:line="240" w:lineRule="auto"/>
        <w:rPr>
          <w:rFonts w:ascii="Verdana" w:eastAsia="Times New Roman" w:hAnsi="Verdana" w:cs="Times New Roman"/>
          <w:sz w:val="24"/>
          <w:szCs w:val="24"/>
        </w:rPr>
      </w:pPr>
      <w:r w:rsidRPr="0082444A">
        <w:rPr>
          <w:rFonts w:ascii="Verdana" w:eastAsia="Times New Roman" w:hAnsi="Verdana" w:cs="Times New Roman"/>
          <w:sz w:val="24"/>
          <w:szCs w:val="24"/>
        </w:rPr>
        <w:t> </w:t>
      </w:r>
    </w:p>
    <w:p w:rsidR="000D2004" w:rsidRDefault="000D2004" w:rsidP="000D2004">
      <w:pPr>
        <w:spacing w:before="100" w:beforeAutospacing="1" w:after="100" w:afterAutospacing="1" w:line="240" w:lineRule="auto"/>
        <w:rPr>
          <w:rFonts w:ascii="Verdana" w:eastAsia="Times New Roman" w:hAnsi="Verdana" w:cs="Times New Roman"/>
          <w:sz w:val="24"/>
          <w:szCs w:val="24"/>
        </w:rPr>
      </w:pPr>
      <w:r>
        <w:rPr>
          <w:rFonts w:ascii="Verdana" w:eastAsia="Times New Roman" w:hAnsi="Verdana" w:cs="Times New Roman"/>
          <w:noProof/>
          <w:color w:val="0000FF"/>
          <w:sz w:val="24"/>
          <w:szCs w:val="24"/>
        </w:rPr>
        <w:drawing>
          <wp:inline distT="0" distB="0" distL="0" distR="0">
            <wp:extent cx="6272893" cy="2685143"/>
            <wp:effectExtent l="19050" t="0" r="0" b="0"/>
            <wp:docPr id="23" name="Picture 9" descr="http://www.zerohedge.com/sites/default/files/images/user3303/imageroot/2011/12/20111230_FOC8_0.png">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zerohedge.com/sites/default/files/images/user3303/imageroot/2011/12/20111230_FOC8_0.png">
                      <a:hlinkClick r:id="rId29"/>
                    </pic:cNvPr>
                    <pic:cNvPicPr>
                      <a:picLocks noChangeAspect="1" noChangeArrowheads="1"/>
                    </pic:cNvPicPr>
                  </pic:nvPicPr>
                  <pic:blipFill>
                    <a:blip r:embed="rId30" cstate="print"/>
                    <a:srcRect/>
                    <a:stretch>
                      <a:fillRect/>
                    </a:stretch>
                  </pic:blipFill>
                  <pic:spPr bwMode="auto">
                    <a:xfrm>
                      <a:off x="0" y="0"/>
                      <a:ext cx="6277867" cy="2687272"/>
                    </a:xfrm>
                    <a:prstGeom prst="rect">
                      <a:avLst/>
                    </a:prstGeom>
                    <a:noFill/>
                    <a:ln w="9525">
                      <a:noFill/>
                      <a:miter lim="800000"/>
                      <a:headEnd/>
                      <a:tailEnd/>
                    </a:ln>
                  </pic:spPr>
                </pic:pic>
              </a:graphicData>
            </a:graphic>
          </wp:inline>
        </w:drawing>
      </w:r>
    </w:p>
    <w:p w:rsidR="00A32279" w:rsidRDefault="00A32279" w:rsidP="000D2004">
      <w:pPr>
        <w:spacing w:before="100" w:beforeAutospacing="1" w:after="100" w:afterAutospacing="1" w:line="240" w:lineRule="auto"/>
        <w:rPr>
          <w:rFonts w:ascii="Verdana" w:eastAsia="Times New Roman" w:hAnsi="Verdana" w:cs="Times New Roman"/>
          <w:sz w:val="24"/>
          <w:szCs w:val="24"/>
        </w:rPr>
      </w:pPr>
    </w:p>
    <w:p w:rsidR="00A32279" w:rsidRPr="0082444A" w:rsidRDefault="00A32279" w:rsidP="000D2004">
      <w:pPr>
        <w:spacing w:before="100" w:beforeAutospacing="1" w:after="100" w:afterAutospacing="1" w:line="240" w:lineRule="auto"/>
        <w:rPr>
          <w:rFonts w:ascii="Verdana" w:eastAsia="Times New Roman" w:hAnsi="Verdana" w:cs="Times New Roman"/>
          <w:sz w:val="24"/>
          <w:szCs w:val="24"/>
        </w:rPr>
      </w:pPr>
    </w:p>
    <w:p w:rsidR="00A32279" w:rsidRDefault="00A32279" w:rsidP="000D2004">
      <w:pPr>
        <w:spacing w:before="100" w:beforeAutospacing="1" w:after="100" w:afterAutospacing="1" w:line="240" w:lineRule="auto"/>
        <w:rPr>
          <w:rFonts w:ascii="Verdana" w:eastAsia="Times New Roman" w:hAnsi="Verdana" w:cs="Times New Roman"/>
          <w:sz w:val="24"/>
          <w:szCs w:val="24"/>
        </w:rPr>
      </w:pPr>
    </w:p>
    <w:p w:rsidR="000D2004" w:rsidRPr="0082444A" w:rsidRDefault="000D2004" w:rsidP="000D2004">
      <w:pPr>
        <w:spacing w:before="100" w:beforeAutospacing="1" w:after="100" w:afterAutospacing="1" w:line="240" w:lineRule="auto"/>
        <w:rPr>
          <w:rFonts w:ascii="Verdana" w:eastAsia="Times New Roman" w:hAnsi="Verdana" w:cs="Times New Roman"/>
          <w:sz w:val="24"/>
          <w:szCs w:val="24"/>
        </w:rPr>
      </w:pPr>
      <w:r>
        <w:rPr>
          <w:rFonts w:ascii="Verdana" w:eastAsia="Times New Roman" w:hAnsi="Verdana" w:cs="Times New Roman"/>
          <w:noProof/>
          <w:color w:val="0000FF"/>
          <w:sz w:val="24"/>
          <w:szCs w:val="24"/>
        </w:rPr>
        <w:drawing>
          <wp:inline distT="0" distB="0" distL="0" distR="0">
            <wp:extent cx="6076950" cy="3432628"/>
            <wp:effectExtent l="19050" t="0" r="0" b="0"/>
            <wp:docPr id="21" name="Picture 11" descr="http://www.zerohedge.com/sites/default/files/images/user3303/imageroot/2011/12/20111230_FOC10_0.pn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zerohedge.com/sites/default/files/images/user3303/imageroot/2011/12/20111230_FOC10_0.png">
                      <a:hlinkClick r:id="rId31"/>
                    </pic:cNvPr>
                    <pic:cNvPicPr>
                      <a:picLocks noChangeAspect="1" noChangeArrowheads="1"/>
                    </pic:cNvPicPr>
                  </pic:nvPicPr>
                  <pic:blipFill>
                    <a:blip r:embed="rId32" cstate="print"/>
                    <a:srcRect/>
                    <a:stretch>
                      <a:fillRect/>
                    </a:stretch>
                  </pic:blipFill>
                  <pic:spPr bwMode="auto">
                    <a:xfrm>
                      <a:off x="0" y="0"/>
                      <a:ext cx="6081769" cy="3435350"/>
                    </a:xfrm>
                    <a:prstGeom prst="rect">
                      <a:avLst/>
                    </a:prstGeom>
                    <a:noFill/>
                    <a:ln w="9525">
                      <a:noFill/>
                      <a:miter lim="800000"/>
                      <a:headEnd/>
                      <a:tailEnd/>
                    </a:ln>
                  </pic:spPr>
                </pic:pic>
              </a:graphicData>
            </a:graphic>
          </wp:inline>
        </w:drawing>
      </w:r>
    </w:p>
    <w:p w:rsidR="000D2004" w:rsidRPr="0082444A" w:rsidRDefault="000D2004" w:rsidP="000D2004">
      <w:pPr>
        <w:spacing w:before="100" w:beforeAutospacing="1" w:after="100" w:afterAutospacing="1" w:line="240" w:lineRule="auto"/>
        <w:rPr>
          <w:rFonts w:ascii="Verdana" w:eastAsia="Times New Roman" w:hAnsi="Verdana" w:cs="Times New Roman"/>
          <w:sz w:val="24"/>
          <w:szCs w:val="24"/>
        </w:rPr>
      </w:pPr>
      <w:r>
        <w:rPr>
          <w:rFonts w:ascii="Verdana" w:eastAsia="Times New Roman" w:hAnsi="Verdana" w:cs="Times New Roman"/>
          <w:noProof/>
          <w:color w:val="0000FF"/>
          <w:sz w:val="24"/>
          <w:szCs w:val="24"/>
        </w:rPr>
        <w:drawing>
          <wp:inline distT="0" distB="0" distL="0" distR="0">
            <wp:extent cx="6040664" cy="3396343"/>
            <wp:effectExtent l="19050" t="0" r="0" b="0"/>
            <wp:docPr id="20" name="Picture 12" descr="http://www.zerohedge.com/sites/default/files/images/user3303/imageroot/2011/12/20111230_FOC11_0.png">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zerohedge.com/sites/default/files/images/user3303/imageroot/2011/12/20111230_FOC11_0.png">
                      <a:hlinkClick r:id="rId33"/>
                    </pic:cNvPr>
                    <pic:cNvPicPr>
                      <a:picLocks noChangeAspect="1" noChangeArrowheads="1"/>
                    </pic:cNvPicPr>
                  </pic:nvPicPr>
                  <pic:blipFill>
                    <a:blip r:embed="rId34" cstate="print"/>
                    <a:srcRect/>
                    <a:stretch>
                      <a:fillRect/>
                    </a:stretch>
                  </pic:blipFill>
                  <pic:spPr bwMode="auto">
                    <a:xfrm>
                      <a:off x="0" y="0"/>
                      <a:ext cx="6047934" cy="3400431"/>
                    </a:xfrm>
                    <a:prstGeom prst="rect">
                      <a:avLst/>
                    </a:prstGeom>
                    <a:noFill/>
                    <a:ln w="9525">
                      <a:noFill/>
                      <a:miter lim="800000"/>
                      <a:headEnd/>
                      <a:tailEnd/>
                    </a:ln>
                  </pic:spPr>
                </pic:pic>
              </a:graphicData>
            </a:graphic>
          </wp:inline>
        </w:drawing>
      </w:r>
    </w:p>
    <w:p w:rsidR="000D2004" w:rsidRPr="0082444A" w:rsidRDefault="000D2004" w:rsidP="000D2004">
      <w:pPr>
        <w:spacing w:after="0" w:line="240" w:lineRule="auto"/>
        <w:rPr>
          <w:rFonts w:ascii="Verdana" w:eastAsia="Times New Roman" w:hAnsi="Verdana" w:cs="Times New Roman"/>
          <w:sz w:val="24"/>
          <w:szCs w:val="24"/>
        </w:rPr>
      </w:pPr>
    </w:p>
    <w:p w:rsidR="000D2004" w:rsidRDefault="000D2004" w:rsidP="000D2004"/>
    <w:p w:rsidR="00A32279" w:rsidRDefault="00A32279" w:rsidP="000D2004"/>
    <w:p w:rsidR="00A32279" w:rsidRDefault="00A32279" w:rsidP="000D2004"/>
    <w:p w:rsidR="00A32279" w:rsidRDefault="00A32279" w:rsidP="000D2004"/>
    <w:p w:rsidR="00A32279" w:rsidRPr="00A32279" w:rsidRDefault="00A32279" w:rsidP="00A32279">
      <w:pPr>
        <w:shd w:val="clear" w:color="auto" w:fill="FFFFFF"/>
        <w:spacing w:before="100" w:beforeAutospacing="1" w:after="100" w:afterAutospacing="1" w:line="240" w:lineRule="auto"/>
        <w:rPr>
          <w:rFonts w:ascii="Times New Roman" w:eastAsia="Times New Roman" w:hAnsi="Times New Roman" w:cs="Times New Roman"/>
          <w:b/>
          <w:bCs/>
          <w:sz w:val="52"/>
          <w:szCs w:val="52"/>
        </w:rPr>
      </w:pPr>
      <w:r w:rsidRPr="00A32279">
        <w:rPr>
          <w:rFonts w:ascii="Times New Roman" w:eastAsia="Times New Roman" w:hAnsi="Times New Roman" w:cs="Times New Roman"/>
          <w:b/>
          <w:bCs/>
          <w:sz w:val="52"/>
          <w:szCs w:val="52"/>
        </w:rPr>
        <w:t>69 Abysmal Facts about the United States</w:t>
      </w:r>
    </w:p>
    <w:p w:rsidR="00A32279" w:rsidRPr="00A32279" w:rsidRDefault="00A32279" w:rsidP="00A32279">
      <w:pPr>
        <w:shd w:val="clear" w:color="auto" w:fill="FFFFFF"/>
        <w:spacing w:before="100" w:beforeAutospacing="1" w:after="100" w:afterAutospacing="1" w:line="240" w:lineRule="auto"/>
        <w:rPr>
          <w:rFonts w:ascii="Times New Roman" w:eastAsia="Times New Roman" w:hAnsi="Times New Roman" w:cs="Times New Roman"/>
          <w:b/>
          <w:bCs/>
          <w:sz w:val="24"/>
          <w:szCs w:val="24"/>
        </w:rPr>
      </w:pPr>
      <w:proofErr w:type="spellStart"/>
      <w:r w:rsidRPr="00A32279">
        <w:rPr>
          <w:rFonts w:ascii="Times New Roman" w:eastAsia="Times New Roman" w:hAnsi="Times New Roman" w:cs="Times New Roman"/>
          <w:b/>
          <w:bCs/>
          <w:sz w:val="24"/>
          <w:szCs w:val="24"/>
        </w:rPr>
        <w:t>SocioEconomic</w:t>
      </w:r>
      <w:proofErr w:type="spellEnd"/>
      <w:r w:rsidRPr="00A32279">
        <w:rPr>
          <w:rFonts w:ascii="Times New Roman" w:eastAsia="Times New Roman" w:hAnsi="Times New Roman" w:cs="Times New Roman"/>
          <w:b/>
          <w:bCs/>
          <w:sz w:val="24"/>
          <w:szCs w:val="24"/>
        </w:rPr>
        <w:t xml:space="preserve"> or Households</w:t>
      </w:r>
    </w:p>
    <w:p w:rsidR="00A32279" w:rsidRPr="00A32279" w:rsidRDefault="00A32279" w:rsidP="00A32279">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A32279">
        <w:rPr>
          <w:rFonts w:ascii="Times New Roman" w:eastAsia="Times New Roman" w:hAnsi="Times New Roman" w:cs="Times New Roman"/>
          <w:b/>
          <w:bCs/>
          <w:sz w:val="24"/>
          <w:szCs w:val="24"/>
        </w:rPr>
        <w:t>#1</w:t>
      </w:r>
      <w:r w:rsidRPr="00A32279">
        <w:rPr>
          <w:rFonts w:ascii="Times New Roman" w:eastAsia="Times New Roman" w:hAnsi="Times New Roman" w:cs="Times New Roman"/>
          <w:sz w:val="24"/>
          <w:szCs w:val="24"/>
        </w:rPr>
        <w:t xml:space="preserve"> A staggering </w:t>
      </w:r>
      <w:hyperlink r:id="rId35" w:tgtFrame="_blank" w:tooltip="48 percent" w:history="1">
        <w:r w:rsidRPr="00A32279">
          <w:rPr>
            <w:rFonts w:ascii="Times New Roman" w:eastAsia="Times New Roman" w:hAnsi="Times New Roman" w:cs="Times New Roman"/>
            <w:sz w:val="24"/>
            <w:szCs w:val="24"/>
          </w:rPr>
          <w:t>48 percent</w:t>
        </w:r>
      </w:hyperlink>
      <w:r w:rsidRPr="00A32279">
        <w:rPr>
          <w:rFonts w:ascii="Times New Roman" w:eastAsia="Times New Roman" w:hAnsi="Times New Roman" w:cs="Times New Roman"/>
          <w:sz w:val="24"/>
          <w:szCs w:val="24"/>
        </w:rPr>
        <w:t xml:space="preserve"> of all Americans are either considered to be “low income” or are living in poverty. </w:t>
      </w:r>
    </w:p>
    <w:p w:rsidR="00A32279" w:rsidRPr="00A32279" w:rsidRDefault="00A32279" w:rsidP="00A32279">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A32279">
        <w:rPr>
          <w:rFonts w:ascii="Times New Roman" w:eastAsia="Times New Roman" w:hAnsi="Times New Roman" w:cs="Times New Roman"/>
          <w:b/>
          <w:sz w:val="24"/>
          <w:szCs w:val="24"/>
        </w:rPr>
        <w:t>#2</w:t>
      </w:r>
      <w:r w:rsidRPr="00A32279">
        <w:rPr>
          <w:rFonts w:ascii="Times New Roman" w:eastAsia="Times New Roman" w:hAnsi="Times New Roman" w:cs="Times New Roman"/>
          <w:sz w:val="24"/>
          <w:szCs w:val="24"/>
        </w:rPr>
        <w:t xml:space="preserve"> 45,000,000 million Americans are on food stamps. </w:t>
      </w:r>
      <w:proofErr w:type="gramStart"/>
      <w:r w:rsidRPr="00A32279">
        <w:rPr>
          <w:rFonts w:ascii="Times New Roman" w:eastAsia="Times New Roman" w:hAnsi="Times New Roman" w:cs="Times New Roman"/>
          <w:sz w:val="24"/>
          <w:szCs w:val="24"/>
        </w:rPr>
        <w:t>1 out of 7 adults and 1 out of 4 children.</w:t>
      </w:r>
      <w:proofErr w:type="gramEnd"/>
    </w:p>
    <w:p w:rsidR="00A32279" w:rsidRPr="00A32279" w:rsidRDefault="00A32279" w:rsidP="00A32279">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A32279">
        <w:rPr>
          <w:rFonts w:ascii="Times New Roman" w:eastAsia="Times New Roman" w:hAnsi="Times New Roman" w:cs="Times New Roman"/>
          <w:b/>
          <w:sz w:val="24"/>
          <w:szCs w:val="24"/>
        </w:rPr>
        <w:t>#3</w:t>
      </w:r>
      <w:r w:rsidRPr="00A32279">
        <w:rPr>
          <w:rFonts w:ascii="Times New Roman" w:eastAsia="Times New Roman" w:hAnsi="Times New Roman" w:cs="Times New Roman"/>
          <w:sz w:val="24"/>
          <w:szCs w:val="24"/>
        </w:rPr>
        <w:t xml:space="preserve"> 25% of American Households have a Zero or Negative net worth </w:t>
      </w:r>
    </w:p>
    <w:p w:rsidR="00A32279" w:rsidRPr="00A32279" w:rsidRDefault="00A32279" w:rsidP="00A32279">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A32279">
        <w:rPr>
          <w:rFonts w:ascii="Times New Roman" w:eastAsia="Times New Roman" w:hAnsi="Times New Roman" w:cs="Times New Roman"/>
          <w:b/>
          <w:bCs/>
          <w:sz w:val="24"/>
          <w:szCs w:val="24"/>
        </w:rPr>
        <w:t xml:space="preserve">#4 </w:t>
      </w:r>
      <w:r w:rsidRPr="00A32279">
        <w:rPr>
          <w:rFonts w:ascii="Times New Roman" w:eastAsia="Times New Roman" w:hAnsi="Times New Roman" w:cs="Times New Roman"/>
          <w:bCs/>
          <w:sz w:val="24"/>
          <w:szCs w:val="24"/>
        </w:rPr>
        <w:t xml:space="preserve">41% </w:t>
      </w:r>
      <w:r w:rsidRPr="00A32279">
        <w:rPr>
          <w:rFonts w:ascii="Times New Roman" w:eastAsia="Times New Roman" w:hAnsi="Times New Roman" w:cs="Times New Roman"/>
          <w:sz w:val="24"/>
          <w:szCs w:val="24"/>
        </w:rPr>
        <w:t xml:space="preserve">of all working age Americans either </w:t>
      </w:r>
      <w:proofErr w:type="gramStart"/>
      <w:r w:rsidRPr="00A32279">
        <w:rPr>
          <w:rFonts w:ascii="Times New Roman" w:eastAsia="Times New Roman" w:hAnsi="Times New Roman" w:cs="Times New Roman"/>
          <w:sz w:val="24"/>
          <w:szCs w:val="24"/>
        </w:rPr>
        <w:t>have</w:t>
      </w:r>
      <w:proofErr w:type="gramEnd"/>
      <w:r w:rsidRPr="00A32279">
        <w:rPr>
          <w:rFonts w:ascii="Times New Roman" w:eastAsia="Times New Roman" w:hAnsi="Times New Roman" w:cs="Times New Roman"/>
          <w:sz w:val="24"/>
          <w:szCs w:val="24"/>
        </w:rPr>
        <w:t xml:space="preserve"> medical bill problems or are currently paying off medical debt.</w:t>
      </w:r>
    </w:p>
    <w:p w:rsidR="00A32279" w:rsidRPr="00A32279" w:rsidRDefault="00A32279" w:rsidP="00A32279">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A32279">
        <w:rPr>
          <w:rFonts w:ascii="Times New Roman" w:eastAsia="Times New Roman" w:hAnsi="Times New Roman" w:cs="Times New Roman"/>
          <w:b/>
          <w:bCs/>
          <w:sz w:val="24"/>
          <w:szCs w:val="24"/>
        </w:rPr>
        <w:t>#5</w:t>
      </w:r>
      <w:r w:rsidRPr="00A32279">
        <w:rPr>
          <w:rFonts w:ascii="Times New Roman" w:eastAsia="Times New Roman" w:hAnsi="Times New Roman" w:cs="Times New Roman"/>
          <w:sz w:val="24"/>
          <w:szCs w:val="24"/>
        </w:rPr>
        <w:t xml:space="preserve"> </w:t>
      </w:r>
      <w:hyperlink r:id="rId36" w:tgtFrame="_blank" w:tooltip="48.5%" w:history="1">
        <w:r w:rsidRPr="00A32279">
          <w:rPr>
            <w:rFonts w:ascii="Times New Roman" w:eastAsia="Times New Roman" w:hAnsi="Times New Roman" w:cs="Times New Roman"/>
            <w:sz w:val="24"/>
            <w:szCs w:val="24"/>
          </w:rPr>
          <w:t>48.5%</w:t>
        </w:r>
      </w:hyperlink>
      <w:r w:rsidRPr="00A32279">
        <w:rPr>
          <w:rFonts w:ascii="Times New Roman" w:eastAsia="Times New Roman" w:hAnsi="Times New Roman" w:cs="Times New Roman"/>
          <w:sz w:val="24"/>
          <w:szCs w:val="24"/>
        </w:rPr>
        <w:t xml:space="preserve"> of all Americans live in a household that receives some form of government benefits.  </w:t>
      </w:r>
    </w:p>
    <w:p w:rsidR="00A32279" w:rsidRPr="00A32279" w:rsidRDefault="00A32279" w:rsidP="00A32279">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A32279">
        <w:rPr>
          <w:rFonts w:ascii="Times New Roman" w:eastAsia="Times New Roman" w:hAnsi="Times New Roman" w:cs="Times New Roman"/>
          <w:b/>
          <w:bCs/>
          <w:sz w:val="24"/>
          <w:szCs w:val="24"/>
        </w:rPr>
        <w:t>#6</w:t>
      </w:r>
      <w:r w:rsidRPr="00A32279">
        <w:rPr>
          <w:rFonts w:ascii="Times New Roman" w:eastAsia="Times New Roman" w:hAnsi="Times New Roman" w:cs="Times New Roman"/>
          <w:sz w:val="24"/>
          <w:szCs w:val="24"/>
        </w:rPr>
        <w:t xml:space="preserve"> $337 Billion dollars was spent on prescription </w:t>
      </w:r>
      <w:proofErr w:type="spellStart"/>
      <w:r w:rsidRPr="00A32279">
        <w:rPr>
          <w:rFonts w:ascii="Times New Roman" w:eastAsia="Times New Roman" w:hAnsi="Times New Roman" w:cs="Times New Roman"/>
          <w:sz w:val="24"/>
          <w:szCs w:val="24"/>
        </w:rPr>
        <w:t>dugs</w:t>
      </w:r>
      <w:proofErr w:type="spellEnd"/>
      <w:r w:rsidRPr="00A32279">
        <w:rPr>
          <w:rFonts w:ascii="Times New Roman" w:eastAsia="Times New Roman" w:hAnsi="Times New Roman" w:cs="Times New Roman"/>
          <w:sz w:val="24"/>
          <w:szCs w:val="24"/>
        </w:rPr>
        <w:t xml:space="preserve"> last year</w:t>
      </w:r>
    </w:p>
    <w:p w:rsidR="00A32279" w:rsidRPr="00A32279" w:rsidRDefault="00A32279" w:rsidP="00A32279">
      <w:pPr>
        <w:shd w:val="clear" w:color="auto" w:fill="FFFFFF"/>
        <w:spacing w:before="100" w:beforeAutospacing="1" w:after="100" w:afterAutospacing="1" w:line="240" w:lineRule="auto"/>
        <w:rPr>
          <w:rFonts w:ascii="Times New Roman" w:hAnsi="Times New Roman" w:cs="Times New Roman"/>
          <w:sz w:val="24"/>
          <w:szCs w:val="24"/>
        </w:rPr>
      </w:pPr>
      <w:r w:rsidRPr="00A32279">
        <w:rPr>
          <w:rFonts w:ascii="Times New Roman" w:eastAsia="Times New Roman" w:hAnsi="Times New Roman" w:cs="Times New Roman"/>
          <w:b/>
          <w:sz w:val="24"/>
          <w:szCs w:val="24"/>
        </w:rPr>
        <w:t>#7</w:t>
      </w:r>
      <w:r w:rsidRPr="00A32279">
        <w:rPr>
          <w:rFonts w:ascii="Times New Roman" w:eastAsia="Times New Roman" w:hAnsi="Times New Roman" w:cs="Times New Roman"/>
          <w:sz w:val="24"/>
          <w:szCs w:val="24"/>
        </w:rPr>
        <w:t xml:space="preserve"> 1 out 45 homes are in foreclosure</w:t>
      </w:r>
      <w:r w:rsidRPr="00A32279">
        <w:rPr>
          <w:rFonts w:ascii="Times New Roman" w:hAnsi="Times New Roman" w:cs="Times New Roman"/>
          <w:sz w:val="24"/>
          <w:szCs w:val="24"/>
        </w:rPr>
        <w:t xml:space="preserve"> </w:t>
      </w:r>
    </w:p>
    <w:p w:rsidR="00A32279" w:rsidRPr="00A32279" w:rsidRDefault="00A32279" w:rsidP="00A32279">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A32279">
        <w:rPr>
          <w:rFonts w:ascii="Times New Roman" w:hAnsi="Times New Roman" w:cs="Times New Roman"/>
          <w:b/>
          <w:sz w:val="24"/>
          <w:szCs w:val="24"/>
        </w:rPr>
        <w:t>#8</w:t>
      </w:r>
      <w:r w:rsidRPr="00A32279">
        <w:rPr>
          <w:rFonts w:ascii="Times New Roman" w:hAnsi="Times New Roman" w:cs="Times New Roman"/>
          <w:sz w:val="24"/>
          <w:szCs w:val="24"/>
        </w:rPr>
        <w:t xml:space="preserve"> U.S. home values have fallen </w:t>
      </w:r>
      <w:hyperlink r:id="rId37" w:tgtFrame="_blank" w:tooltip="an astounding 6.3 trillion dollars" w:history="1">
        <w:r w:rsidRPr="00A32279">
          <w:rPr>
            <w:rStyle w:val="Hyperlink"/>
            <w:rFonts w:ascii="Times New Roman" w:hAnsi="Times New Roman" w:cs="Times New Roman"/>
            <w:color w:val="auto"/>
            <w:sz w:val="24"/>
            <w:szCs w:val="24"/>
          </w:rPr>
          <w:t>an astounding 6.3 trillion dollars</w:t>
        </w:r>
      </w:hyperlink>
      <w:r w:rsidRPr="00A32279">
        <w:rPr>
          <w:rFonts w:ascii="Times New Roman" w:hAnsi="Times New Roman" w:cs="Times New Roman"/>
          <w:sz w:val="24"/>
          <w:szCs w:val="24"/>
        </w:rPr>
        <w:t xml:space="preserve"> since the peak of the real estate market in 2005.</w:t>
      </w:r>
    </w:p>
    <w:p w:rsidR="00A32279" w:rsidRPr="00A32279" w:rsidRDefault="00A32279" w:rsidP="00A32279">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A32279">
        <w:rPr>
          <w:rFonts w:ascii="Times New Roman" w:hAnsi="Times New Roman" w:cs="Times New Roman"/>
          <w:b/>
          <w:sz w:val="24"/>
          <w:szCs w:val="24"/>
        </w:rPr>
        <w:t>#9</w:t>
      </w:r>
      <w:r w:rsidRPr="00A32279">
        <w:rPr>
          <w:rFonts w:ascii="Times New Roman" w:hAnsi="Times New Roman" w:cs="Times New Roman"/>
          <w:sz w:val="24"/>
          <w:szCs w:val="24"/>
        </w:rPr>
        <w:t xml:space="preserve"> Average household </w:t>
      </w:r>
      <w:proofErr w:type="gramStart"/>
      <w:r w:rsidRPr="00A32279">
        <w:rPr>
          <w:rFonts w:ascii="Times New Roman" w:hAnsi="Times New Roman" w:cs="Times New Roman"/>
          <w:sz w:val="24"/>
          <w:szCs w:val="24"/>
        </w:rPr>
        <w:t>debt</w:t>
      </w:r>
      <w:proofErr w:type="gramEnd"/>
      <w:r w:rsidRPr="00A32279">
        <w:rPr>
          <w:rFonts w:ascii="Times New Roman" w:hAnsi="Times New Roman" w:cs="Times New Roman"/>
          <w:sz w:val="24"/>
          <w:szCs w:val="24"/>
        </w:rPr>
        <w:t xml:space="preserve"> in the United States </w:t>
      </w:r>
      <w:hyperlink r:id="rId38" w:tgtFrame="_blank" w:tooltip="has now reached a level of 136%" w:history="1">
        <w:r w:rsidRPr="00A32279">
          <w:rPr>
            <w:rStyle w:val="Hyperlink"/>
            <w:rFonts w:ascii="Times New Roman" w:hAnsi="Times New Roman" w:cs="Times New Roman"/>
            <w:color w:val="auto"/>
            <w:sz w:val="24"/>
            <w:szCs w:val="24"/>
          </w:rPr>
          <w:t>has now reached a level of 154%</w:t>
        </w:r>
      </w:hyperlink>
      <w:r w:rsidRPr="00A32279">
        <w:rPr>
          <w:rFonts w:ascii="Times New Roman" w:hAnsi="Times New Roman" w:cs="Times New Roman"/>
          <w:sz w:val="24"/>
          <w:szCs w:val="24"/>
        </w:rPr>
        <w:t xml:space="preserve"> of average household income.</w:t>
      </w:r>
    </w:p>
    <w:p w:rsidR="00A32279" w:rsidRPr="00A32279" w:rsidRDefault="00A32279" w:rsidP="00A32279">
      <w:pPr>
        <w:shd w:val="clear" w:color="auto" w:fill="FFFFFF"/>
        <w:spacing w:before="100" w:beforeAutospacing="1" w:after="100" w:afterAutospacing="1" w:line="240" w:lineRule="auto"/>
        <w:rPr>
          <w:rFonts w:ascii="Times New Roman" w:hAnsi="Times New Roman" w:cs="Times New Roman"/>
          <w:sz w:val="24"/>
          <w:szCs w:val="24"/>
        </w:rPr>
      </w:pPr>
      <w:r w:rsidRPr="00A32279">
        <w:rPr>
          <w:rFonts w:ascii="Times New Roman" w:hAnsi="Times New Roman" w:cs="Times New Roman"/>
          <w:b/>
          <w:sz w:val="24"/>
          <w:szCs w:val="24"/>
        </w:rPr>
        <w:t xml:space="preserve">#10 </w:t>
      </w:r>
      <w:r w:rsidRPr="00A32279">
        <w:rPr>
          <w:rFonts w:ascii="Times New Roman" w:hAnsi="Times New Roman" w:cs="Times New Roman"/>
          <w:sz w:val="24"/>
          <w:szCs w:val="24"/>
        </w:rPr>
        <w:t xml:space="preserve">Americans now owe </w:t>
      </w:r>
      <w:hyperlink r:id="rId39" w:tgtFrame="_blank" w:tooltip="more than $849 billion" w:history="1">
        <w:r w:rsidRPr="00A32279">
          <w:rPr>
            <w:rStyle w:val="Hyperlink"/>
            <w:rFonts w:ascii="Times New Roman" w:hAnsi="Times New Roman" w:cs="Times New Roman"/>
            <w:color w:val="auto"/>
            <w:sz w:val="24"/>
            <w:szCs w:val="24"/>
          </w:rPr>
          <w:t>more than $900 billion</w:t>
        </w:r>
      </w:hyperlink>
      <w:r w:rsidRPr="00A32279">
        <w:rPr>
          <w:rFonts w:ascii="Times New Roman" w:hAnsi="Times New Roman" w:cs="Times New Roman"/>
          <w:sz w:val="24"/>
          <w:szCs w:val="24"/>
        </w:rPr>
        <w:t xml:space="preserve"> on student loans, which is an all-time record high. </w:t>
      </w:r>
    </w:p>
    <w:p w:rsidR="00A32279" w:rsidRPr="00A32279" w:rsidRDefault="00A32279" w:rsidP="00A32279">
      <w:pPr>
        <w:shd w:val="clear" w:color="auto" w:fill="FFFFFF"/>
        <w:spacing w:before="100" w:beforeAutospacing="1" w:after="100" w:afterAutospacing="1" w:line="240" w:lineRule="auto"/>
        <w:rPr>
          <w:rFonts w:ascii="Times New Roman" w:hAnsi="Times New Roman" w:cs="Times New Roman"/>
          <w:sz w:val="24"/>
          <w:szCs w:val="24"/>
        </w:rPr>
      </w:pPr>
      <w:r w:rsidRPr="00A32279">
        <w:rPr>
          <w:rFonts w:ascii="Times New Roman" w:hAnsi="Times New Roman" w:cs="Times New Roman"/>
          <w:b/>
          <w:sz w:val="24"/>
          <w:szCs w:val="24"/>
        </w:rPr>
        <w:t xml:space="preserve">#11 </w:t>
      </w:r>
      <w:r w:rsidRPr="00A32279">
        <w:rPr>
          <w:rFonts w:ascii="Times New Roman" w:hAnsi="Times New Roman" w:cs="Times New Roman"/>
          <w:sz w:val="24"/>
          <w:szCs w:val="24"/>
        </w:rPr>
        <w:t xml:space="preserve">In the United States today, there are over </w:t>
      </w:r>
      <w:hyperlink r:id="rId40" w:tgtFrame="_blank" w:tooltip="15 million people" w:history="1">
        <w:r w:rsidRPr="00A32279">
          <w:rPr>
            <w:rStyle w:val="Hyperlink"/>
            <w:rFonts w:ascii="Times New Roman" w:hAnsi="Times New Roman" w:cs="Times New Roman"/>
            <w:color w:val="auto"/>
            <w:sz w:val="24"/>
            <w:szCs w:val="24"/>
          </w:rPr>
          <w:t>15 million people</w:t>
        </w:r>
      </w:hyperlink>
      <w:r w:rsidRPr="00A32279">
        <w:rPr>
          <w:rFonts w:ascii="Times New Roman" w:hAnsi="Times New Roman" w:cs="Times New Roman"/>
          <w:sz w:val="24"/>
          <w:szCs w:val="24"/>
        </w:rPr>
        <w:t xml:space="preserve"> who are "officially" considered to be unemployed for statistical purposes.  But everyone knows that the "real" number is even much larger than that. When you throw in "discouraged workers" and "underemployed workers", the "real" unemployment rate in the state of California </w:t>
      </w:r>
      <w:hyperlink r:id="rId41" w:tooltip="is actually about 22 percent" w:history="1">
        <w:r w:rsidRPr="00A32279">
          <w:rPr>
            <w:rStyle w:val="Hyperlink"/>
            <w:rFonts w:ascii="Times New Roman" w:hAnsi="Times New Roman" w:cs="Times New Roman"/>
            <w:color w:val="auto"/>
            <w:sz w:val="24"/>
            <w:szCs w:val="24"/>
          </w:rPr>
          <w:t>is actually about 22 percent</w:t>
        </w:r>
      </w:hyperlink>
      <w:r w:rsidRPr="00A32279">
        <w:rPr>
          <w:rFonts w:ascii="Times New Roman" w:hAnsi="Times New Roman" w:cs="Times New Roman"/>
          <w:sz w:val="24"/>
          <w:szCs w:val="24"/>
        </w:rPr>
        <w:t>.</w:t>
      </w:r>
    </w:p>
    <w:p w:rsidR="00A32279" w:rsidRPr="00A32279" w:rsidRDefault="00A32279" w:rsidP="00A32279">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A32279">
        <w:rPr>
          <w:rFonts w:ascii="Times New Roman" w:hAnsi="Times New Roman" w:cs="Times New Roman"/>
          <w:b/>
          <w:sz w:val="24"/>
          <w:szCs w:val="24"/>
        </w:rPr>
        <w:t>#12</w:t>
      </w:r>
      <w:r w:rsidRPr="00A32279">
        <w:rPr>
          <w:rFonts w:ascii="Times New Roman" w:hAnsi="Times New Roman" w:cs="Times New Roman"/>
          <w:sz w:val="24"/>
          <w:szCs w:val="24"/>
        </w:rPr>
        <w:t xml:space="preserve"> In the United States today, </w:t>
      </w:r>
      <w:hyperlink r:id="rId42" w:tgtFrame="_blank" w:tooltip="over 18,000 parking lot attendants" w:history="1">
        <w:r w:rsidRPr="00A32279">
          <w:rPr>
            <w:rStyle w:val="Hyperlink"/>
            <w:rFonts w:ascii="Times New Roman" w:hAnsi="Times New Roman" w:cs="Times New Roman"/>
            <w:color w:val="auto"/>
            <w:sz w:val="24"/>
            <w:szCs w:val="24"/>
          </w:rPr>
          <w:t>over 18,000 parking lot attendants</w:t>
        </w:r>
      </w:hyperlink>
      <w:r w:rsidRPr="00A32279">
        <w:rPr>
          <w:rFonts w:ascii="Times New Roman" w:hAnsi="Times New Roman" w:cs="Times New Roman"/>
          <w:sz w:val="24"/>
          <w:szCs w:val="24"/>
        </w:rPr>
        <w:t>, 100,000 janitors, 325,000 cashiers, 317,000 waiters and 80,000 bartenders have college degrees.</w:t>
      </w:r>
    </w:p>
    <w:p w:rsidR="00A32279" w:rsidRPr="00A32279" w:rsidRDefault="00A32279" w:rsidP="00A32279">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A32279">
        <w:rPr>
          <w:rFonts w:ascii="Times New Roman" w:eastAsia="Times New Roman" w:hAnsi="Times New Roman" w:cs="Times New Roman"/>
          <w:b/>
          <w:sz w:val="24"/>
          <w:szCs w:val="24"/>
        </w:rPr>
        <w:t xml:space="preserve">#13 </w:t>
      </w:r>
      <w:proofErr w:type="gramStart"/>
      <w:r w:rsidRPr="00A32279">
        <w:rPr>
          <w:rFonts w:ascii="Times New Roman" w:eastAsia="Times New Roman" w:hAnsi="Times New Roman" w:cs="Times New Roman"/>
          <w:sz w:val="24"/>
          <w:szCs w:val="24"/>
        </w:rPr>
        <w:t>Between</w:t>
      </w:r>
      <w:proofErr w:type="gramEnd"/>
      <w:r w:rsidRPr="00A32279">
        <w:rPr>
          <w:rFonts w:ascii="Times New Roman" w:eastAsia="Times New Roman" w:hAnsi="Times New Roman" w:cs="Times New Roman"/>
          <w:sz w:val="24"/>
          <w:szCs w:val="24"/>
        </w:rPr>
        <w:t xml:space="preserve"> 2007-2009 House hold Net Worth fell $17,000,000,000,000. That is 17 trillion dollars.</w:t>
      </w:r>
    </w:p>
    <w:p w:rsidR="00A32279" w:rsidRPr="00A32279" w:rsidRDefault="00A32279" w:rsidP="00A32279">
      <w:pPr>
        <w:shd w:val="clear" w:color="auto" w:fill="FFFFFF"/>
        <w:spacing w:before="100" w:beforeAutospacing="1" w:after="100" w:afterAutospacing="1" w:line="240" w:lineRule="auto"/>
        <w:rPr>
          <w:rFonts w:ascii="Times New Roman" w:hAnsi="Times New Roman" w:cs="Times New Roman"/>
          <w:sz w:val="24"/>
          <w:szCs w:val="24"/>
        </w:rPr>
      </w:pPr>
      <w:r w:rsidRPr="00A32279">
        <w:rPr>
          <w:rFonts w:ascii="Times New Roman" w:hAnsi="Times New Roman" w:cs="Times New Roman"/>
          <w:b/>
          <w:sz w:val="24"/>
          <w:szCs w:val="24"/>
        </w:rPr>
        <w:t>#14</w:t>
      </w:r>
      <w:r w:rsidRPr="00A32279">
        <w:rPr>
          <w:rFonts w:ascii="Times New Roman" w:hAnsi="Times New Roman" w:cs="Times New Roman"/>
          <w:sz w:val="24"/>
          <w:szCs w:val="24"/>
        </w:rPr>
        <w:t xml:space="preserve"> Americans have $772 billion in outstanding credit card balances.</w:t>
      </w:r>
    </w:p>
    <w:p w:rsidR="00A32279" w:rsidRPr="00A32279" w:rsidRDefault="00A32279" w:rsidP="00A32279">
      <w:pPr>
        <w:shd w:val="clear" w:color="auto" w:fill="FFFFFF"/>
        <w:spacing w:before="100" w:beforeAutospacing="1" w:after="100" w:afterAutospacing="1" w:line="240" w:lineRule="auto"/>
        <w:rPr>
          <w:rFonts w:ascii="Times New Roman" w:eastAsia="Times New Roman" w:hAnsi="Times New Roman" w:cs="Times New Roman"/>
          <w:b/>
          <w:sz w:val="24"/>
          <w:szCs w:val="24"/>
        </w:rPr>
      </w:pPr>
      <w:r w:rsidRPr="00A32279">
        <w:rPr>
          <w:rFonts w:ascii="Times New Roman" w:eastAsia="Times New Roman" w:hAnsi="Times New Roman" w:cs="Times New Roman"/>
          <w:b/>
          <w:sz w:val="24"/>
          <w:szCs w:val="24"/>
        </w:rPr>
        <w:t>DEBT</w:t>
      </w:r>
    </w:p>
    <w:p w:rsidR="00A32279" w:rsidRPr="00A32279" w:rsidRDefault="00A32279" w:rsidP="00A32279">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A32279">
        <w:rPr>
          <w:rFonts w:ascii="Times New Roman" w:eastAsia="Times New Roman" w:hAnsi="Times New Roman" w:cs="Times New Roman"/>
          <w:b/>
          <w:bCs/>
          <w:sz w:val="24"/>
          <w:szCs w:val="24"/>
        </w:rPr>
        <w:t>#15</w:t>
      </w:r>
      <w:r w:rsidRPr="00A32279">
        <w:rPr>
          <w:rFonts w:ascii="Times New Roman" w:eastAsia="Times New Roman" w:hAnsi="Times New Roman" w:cs="Times New Roman"/>
          <w:sz w:val="24"/>
          <w:szCs w:val="24"/>
        </w:rPr>
        <w:t xml:space="preserve"> </w:t>
      </w:r>
      <w:proofErr w:type="gramStart"/>
      <w:r w:rsidRPr="00A32279">
        <w:rPr>
          <w:rFonts w:ascii="Times New Roman" w:eastAsia="Times New Roman" w:hAnsi="Times New Roman" w:cs="Times New Roman"/>
          <w:sz w:val="24"/>
          <w:szCs w:val="24"/>
        </w:rPr>
        <w:t>Amazingly</w:t>
      </w:r>
      <w:proofErr w:type="gramEnd"/>
      <w:r w:rsidRPr="00A32279">
        <w:rPr>
          <w:rFonts w:ascii="Times New Roman" w:eastAsia="Times New Roman" w:hAnsi="Times New Roman" w:cs="Times New Roman"/>
          <w:sz w:val="24"/>
          <w:szCs w:val="24"/>
        </w:rPr>
        <w:t>, the U.S. government has now accumulated a total debt of </w:t>
      </w:r>
      <w:hyperlink r:id="rId43" w:tgtFrame="_blank" w:tooltip="15 trillion dollars" w:history="1">
        <w:r w:rsidRPr="00A32279">
          <w:rPr>
            <w:rFonts w:ascii="Times New Roman" w:eastAsia="Times New Roman" w:hAnsi="Times New Roman" w:cs="Times New Roman"/>
            <w:sz w:val="24"/>
            <w:szCs w:val="24"/>
          </w:rPr>
          <w:t>15 trillion dollars</w:t>
        </w:r>
      </w:hyperlink>
      <w:r w:rsidRPr="00A32279">
        <w:rPr>
          <w:rFonts w:ascii="Times New Roman" w:eastAsia="Times New Roman" w:hAnsi="Times New Roman" w:cs="Times New Roman"/>
          <w:sz w:val="24"/>
          <w:szCs w:val="24"/>
        </w:rPr>
        <w:t>.  When Barack Obama first took office the national debt was just 10.6 trillion dollars.</w:t>
      </w:r>
    </w:p>
    <w:p w:rsidR="00A32279" w:rsidRDefault="00A32279" w:rsidP="00A32279">
      <w:pPr>
        <w:shd w:val="clear" w:color="auto" w:fill="FFFFFF"/>
        <w:spacing w:before="100" w:beforeAutospacing="1" w:after="100" w:afterAutospacing="1" w:line="240" w:lineRule="auto"/>
        <w:rPr>
          <w:rFonts w:ascii="Times New Roman" w:eastAsia="Times New Roman" w:hAnsi="Times New Roman" w:cs="Times New Roman"/>
          <w:b/>
          <w:sz w:val="24"/>
          <w:szCs w:val="24"/>
        </w:rPr>
      </w:pPr>
    </w:p>
    <w:p w:rsidR="00A32279" w:rsidRDefault="00A32279" w:rsidP="00A32279">
      <w:pPr>
        <w:shd w:val="clear" w:color="auto" w:fill="FFFFFF"/>
        <w:spacing w:before="100" w:beforeAutospacing="1" w:after="100" w:afterAutospacing="1" w:line="240" w:lineRule="auto"/>
        <w:rPr>
          <w:rFonts w:ascii="Times New Roman" w:eastAsia="Times New Roman" w:hAnsi="Times New Roman" w:cs="Times New Roman"/>
          <w:b/>
          <w:sz w:val="24"/>
          <w:szCs w:val="24"/>
        </w:rPr>
      </w:pPr>
    </w:p>
    <w:p w:rsidR="00A32279" w:rsidRDefault="00A32279" w:rsidP="00A32279">
      <w:pPr>
        <w:shd w:val="clear" w:color="auto" w:fill="FFFFFF"/>
        <w:spacing w:before="100" w:beforeAutospacing="1" w:after="100" w:afterAutospacing="1" w:line="240" w:lineRule="auto"/>
        <w:rPr>
          <w:rFonts w:ascii="Times New Roman" w:eastAsia="Times New Roman" w:hAnsi="Times New Roman" w:cs="Times New Roman"/>
          <w:b/>
          <w:sz w:val="24"/>
          <w:szCs w:val="24"/>
        </w:rPr>
      </w:pPr>
    </w:p>
    <w:p w:rsidR="00A32279" w:rsidRPr="00A32279" w:rsidRDefault="00A32279" w:rsidP="00A32279">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A32279">
        <w:rPr>
          <w:rFonts w:ascii="Times New Roman" w:eastAsia="Times New Roman" w:hAnsi="Times New Roman" w:cs="Times New Roman"/>
          <w:b/>
          <w:sz w:val="24"/>
          <w:szCs w:val="24"/>
        </w:rPr>
        <w:t>#16</w:t>
      </w:r>
      <w:r w:rsidRPr="00A32279">
        <w:rPr>
          <w:rFonts w:ascii="Times New Roman" w:eastAsia="Times New Roman" w:hAnsi="Times New Roman" w:cs="Times New Roman"/>
          <w:sz w:val="24"/>
          <w:szCs w:val="24"/>
        </w:rPr>
        <w:t xml:space="preserve"> Total debt including unfunded liabilities is over 125 Trillion Dollars.</w:t>
      </w:r>
    </w:p>
    <w:p w:rsidR="00A32279" w:rsidRPr="00A32279" w:rsidRDefault="00A32279" w:rsidP="00A32279">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A32279">
        <w:rPr>
          <w:rFonts w:ascii="Times New Roman" w:eastAsia="Times New Roman" w:hAnsi="Times New Roman" w:cs="Times New Roman"/>
          <w:b/>
          <w:bCs/>
          <w:sz w:val="24"/>
          <w:szCs w:val="24"/>
        </w:rPr>
        <w:t>#17</w:t>
      </w:r>
      <w:r w:rsidRPr="00A32279">
        <w:rPr>
          <w:rFonts w:ascii="Times New Roman" w:eastAsia="Times New Roman" w:hAnsi="Times New Roman" w:cs="Times New Roman"/>
          <w:sz w:val="24"/>
          <w:szCs w:val="24"/>
        </w:rPr>
        <w:t xml:space="preserve"> </w:t>
      </w:r>
      <w:proofErr w:type="gramStart"/>
      <w:r w:rsidRPr="00A32279">
        <w:rPr>
          <w:rFonts w:ascii="Times New Roman" w:eastAsia="Times New Roman" w:hAnsi="Times New Roman" w:cs="Times New Roman"/>
          <w:sz w:val="24"/>
          <w:szCs w:val="24"/>
        </w:rPr>
        <w:t>If</w:t>
      </w:r>
      <w:proofErr w:type="gramEnd"/>
      <w:r w:rsidRPr="00A32279">
        <w:rPr>
          <w:rFonts w:ascii="Times New Roman" w:eastAsia="Times New Roman" w:hAnsi="Times New Roman" w:cs="Times New Roman"/>
          <w:sz w:val="24"/>
          <w:szCs w:val="24"/>
        </w:rPr>
        <w:t xml:space="preserve"> the federal government began right at this moment to repay the U.S. national debt at a rate of one dollar per second, it would take </w:t>
      </w:r>
      <w:hyperlink r:id="rId44" w:tgtFrame="_blank" w:tooltip="over  440,000 years" w:history="1">
        <w:r w:rsidRPr="00A32279">
          <w:rPr>
            <w:rFonts w:ascii="Times New Roman" w:eastAsia="Times New Roman" w:hAnsi="Times New Roman" w:cs="Times New Roman"/>
            <w:sz w:val="24"/>
            <w:szCs w:val="24"/>
          </w:rPr>
          <w:t>over 440,000 years</w:t>
        </w:r>
      </w:hyperlink>
      <w:r w:rsidRPr="00A32279">
        <w:rPr>
          <w:rFonts w:ascii="Times New Roman" w:eastAsia="Times New Roman" w:hAnsi="Times New Roman" w:cs="Times New Roman"/>
          <w:sz w:val="24"/>
          <w:szCs w:val="24"/>
        </w:rPr>
        <w:t xml:space="preserve"> to pay off the national debt.</w:t>
      </w:r>
    </w:p>
    <w:p w:rsidR="00A32279" w:rsidRPr="00A32279" w:rsidRDefault="00A32279" w:rsidP="00A32279">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A32279">
        <w:rPr>
          <w:rFonts w:ascii="Times New Roman" w:eastAsia="Times New Roman" w:hAnsi="Times New Roman" w:cs="Times New Roman"/>
          <w:b/>
          <w:bCs/>
          <w:sz w:val="24"/>
          <w:szCs w:val="24"/>
        </w:rPr>
        <w:t>#18</w:t>
      </w:r>
      <w:r w:rsidRPr="00A32279">
        <w:rPr>
          <w:rFonts w:ascii="Times New Roman" w:eastAsia="Times New Roman" w:hAnsi="Times New Roman" w:cs="Times New Roman"/>
          <w:sz w:val="24"/>
          <w:szCs w:val="24"/>
        </w:rPr>
        <w:t xml:space="preserve"> The U.S. national </w:t>
      </w:r>
      <w:proofErr w:type="gramStart"/>
      <w:r w:rsidRPr="00A32279">
        <w:rPr>
          <w:rFonts w:ascii="Times New Roman" w:eastAsia="Times New Roman" w:hAnsi="Times New Roman" w:cs="Times New Roman"/>
          <w:sz w:val="24"/>
          <w:szCs w:val="24"/>
        </w:rPr>
        <w:t>debt</w:t>
      </w:r>
      <w:proofErr w:type="gramEnd"/>
      <w:r w:rsidRPr="00A32279">
        <w:rPr>
          <w:rFonts w:ascii="Times New Roman" w:eastAsia="Times New Roman" w:hAnsi="Times New Roman" w:cs="Times New Roman"/>
          <w:sz w:val="24"/>
          <w:szCs w:val="24"/>
        </w:rPr>
        <w:t xml:space="preserve"> has been increasing by an average of </w:t>
      </w:r>
      <w:hyperlink r:id="rId45" w:tgtFrame="_blank" w:tooltip="more than 4 billion dollars per day" w:history="1">
        <w:r w:rsidRPr="00A32279">
          <w:rPr>
            <w:rFonts w:ascii="Times New Roman" w:eastAsia="Times New Roman" w:hAnsi="Times New Roman" w:cs="Times New Roman"/>
            <w:sz w:val="24"/>
            <w:szCs w:val="24"/>
          </w:rPr>
          <w:t>more than 4 billion dollars per day</w:t>
        </w:r>
      </w:hyperlink>
      <w:r w:rsidRPr="00A32279">
        <w:rPr>
          <w:rFonts w:ascii="Times New Roman" w:eastAsia="Times New Roman" w:hAnsi="Times New Roman" w:cs="Times New Roman"/>
          <w:sz w:val="24"/>
          <w:szCs w:val="24"/>
        </w:rPr>
        <w:t xml:space="preserve"> since the beginning of the Obama administration.</w:t>
      </w:r>
    </w:p>
    <w:p w:rsidR="00A32279" w:rsidRPr="00A32279" w:rsidRDefault="00A32279" w:rsidP="00A32279">
      <w:pPr>
        <w:shd w:val="clear" w:color="auto" w:fill="FFFFFF"/>
        <w:spacing w:before="100" w:beforeAutospacing="1" w:after="100" w:afterAutospacing="1" w:line="240" w:lineRule="auto"/>
        <w:rPr>
          <w:rFonts w:ascii="Times New Roman" w:hAnsi="Times New Roman" w:cs="Times New Roman"/>
          <w:sz w:val="24"/>
          <w:szCs w:val="24"/>
        </w:rPr>
      </w:pPr>
      <w:r w:rsidRPr="00A32279">
        <w:rPr>
          <w:rFonts w:ascii="Times New Roman" w:eastAsia="Times New Roman" w:hAnsi="Times New Roman" w:cs="Times New Roman"/>
          <w:b/>
          <w:bCs/>
          <w:sz w:val="24"/>
          <w:szCs w:val="24"/>
        </w:rPr>
        <w:t>#19</w:t>
      </w:r>
      <w:r w:rsidRPr="00A32279">
        <w:rPr>
          <w:rFonts w:ascii="Times New Roman" w:eastAsia="Times New Roman" w:hAnsi="Times New Roman" w:cs="Times New Roman"/>
          <w:sz w:val="24"/>
          <w:szCs w:val="24"/>
        </w:rPr>
        <w:t xml:space="preserve"> During the Obama </w:t>
      </w:r>
      <w:proofErr w:type="gramStart"/>
      <w:r w:rsidRPr="00A32279">
        <w:rPr>
          <w:rFonts w:ascii="Times New Roman" w:eastAsia="Times New Roman" w:hAnsi="Times New Roman" w:cs="Times New Roman"/>
          <w:sz w:val="24"/>
          <w:szCs w:val="24"/>
        </w:rPr>
        <w:t>administration</w:t>
      </w:r>
      <w:proofErr w:type="gramEnd"/>
      <w:r w:rsidRPr="00A32279">
        <w:rPr>
          <w:rFonts w:ascii="Times New Roman" w:eastAsia="Times New Roman" w:hAnsi="Times New Roman" w:cs="Times New Roman"/>
          <w:sz w:val="24"/>
          <w:szCs w:val="24"/>
        </w:rPr>
        <w:t>, the U.S. government has accumulated more debt than it did from the time that George Washington took office </w:t>
      </w:r>
      <w:hyperlink r:id="rId46" w:tgtFrame="_blank" w:tooltip="to the time that Bill Clinton took office" w:history="1">
        <w:r w:rsidRPr="00A32279">
          <w:rPr>
            <w:rFonts w:ascii="Times New Roman" w:eastAsia="Times New Roman" w:hAnsi="Times New Roman" w:cs="Times New Roman"/>
            <w:sz w:val="24"/>
            <w:szCs w:val="24"/>
          </w:rPr>
          <w:t>to the time that Bill Clinton took office</w:t>
        </w:r>
      </w:hyperlink>
      <w:r w:rsidRPr="00A32279">
        <w:rPr>
          <w:rFonts w:ascii="Times New Roman" w:eastAsia="Times New Roman" w:hAnsi="Times New Roman" w:cs="Times New Roman"/>
          <w:sz w:val="24"/>
          <w:szCs w:val="24"/>
        </w:rPr>
        <w:t>.</w:t>
      </w:r>
      <w:r w:rsidRPr="00A32279">
        <w:rPr>
          <w:rFonts w:ascii="Times New Roman" w:hAnsi="Times New Roman" w:cs="Times New Roman"/>
          <w:sz w:val="24"/>
          <w:szCs w:val="24"/>
        </w:rPr>
        <w:t xml:space="preserve"> </w:t>
      </w:r>
    </w:p>
    <w:p w:rsidR="00A32279" w:rsidRPr="00A32279" w:rsidRDefault="00A32279" w:rsidP="00A32279">
      <w:pPr>
        <w:shd w:val="clear" w:color="auto" w:fill="FFFFFF"/>
        <w:spacing w:before="100" w:beforeAutospacing="1" w:after="100" w:afterAutospacing="1" w:line="240" w:lineRule="auto"/>
        <w:rPr>
          <w:rFonts w:ascii="Times New Roman" w:hAnsi="Times New Roman" w:cs="Times New Roman"/>
          <w:sz w:val="24"/>
          <w:szCs w:val="24"/>
        </w:rPr>
      </w:pPr>
      <w:r w:rsidRPr="00A32279">
        <w:rPr>
          <w:rFonts w:ascii="Times New Roman" w:hAnsi="Times New Roman" w:cs="Times New Roman"/>
          <w:b/>
          <w:sz w:val="24"/>
          <w:szCs w:val="24"/>
        </w:rPr>
        <w:t>#20</w:t>
      </w:r>
      <w:r w:rsidRPr="00A32279">
        <w:rPr>
          <w:rFonts w:ascii="Times New Roman" w:hAnsi="Times New Roman" w:cs="Times New Roman"/>
          <w:sz w:val="24"/>
          <w:szCs w:val="24"/>
        </w:rPr>
        <w:t xml:space="preserve"> </w:t>
      </w:r>
      <w:proofErr w:type="gramStart"/>
      <w:r w:rsidRPr="00A32279">
        <w:rPr>
          <w:rFonts w:ascii="Times New Roman" w:hAnsi="Times New Roman" w:cs="Times New Roman"/>
          <w:sz w:val="24"/>
          <w:szCs w:val="24"/>
        </w:rPr>
        <w:t>It</w:t>
      </w:r>
      <w:proofErr w:type="gramEnd"/>
      <w:r w:rsidRPr="00A32279">
        <w:rPr>
          <w:rFonts w:ascii="Times New Roman" w:hAnsi="Times New Roman" w:cs="Times New Roman"/>
          <w:sz w:val="24"/>
          <w:szCs w:val="24"/>
        </w:rPr>
        <w:t xml:space="preserve"> is being estimated that total U.S. government debt will grow </w:t>
      </w:r>
      <w:hyperlink r:id="rId47" w:tgtFrame="_blank" w:tooltip="by 42 percent" w:history="1">
        <w:r w:rsidRPr="00A32279">
          <w:rPr>
            <w:rStyle w:val="Hyperlink"/>
            <w:rFonts w:ascii="Times New Roman" w:hAnsi="Times New Roman" w:cs="Times New Roman"/>
            <w:color w:val="auto"/>
            <w:sz w:val="24"/>
            <w:szCs w:val="24"/>
          </w:rPr>
          <w:t>by 42 percent</w:t>
        </w:r>
      </w:hyperlink>
      <w:r w:rsidRPr="00A32279">
        <w:rPr>
          <w:rFonts w:ascii="Times New Roman" w:hAnsi="Times New Roman" w:cs="Times New Roman"/>
          <w:sz w:val="24"/>
          <w:szCs w:val="24"/>
        </w:rPr>
        <w:t xml:space="preserve"> by the year 2015.</w:t>
      </w:r>
    </w:p>
    <w:p w:rsidR="00A32279" w:rsidRPr="00A32279" w:rsidRDefault="00A32279" w:rsidP="00A32279">
      <w:pPr>
        <w:shd w:val="clear" w:color="auto" w:fill="FFFFFF"/>
        <w:tabs>
          <w:tab w:val="left" w:pos="3600"/>
        </w:tabs>
        <w:spacing w:before="100" w:beforeAutospacing="1" w:after="100" w:afterAutospacing="1" w:line="240" w:lineRule="auto"/>
        <w:rPr>
          <w:rFonts w:ascii="Times New Roman" w:eastAsia="Times New Roman" w:hAnsi="Times New Roman" w:cs="Times New Roman"/>
          <w:sz w:val="24"/>
          <w:szCs w:val="24"/>
        </w:rPr>
      </w:pPr>
      <w:r w:rsidRPr="00A32279">
        <w:rPr>
          <w:rFonts w:ascii="Times New Roman" w:eastAsia="Times New Roman" w:hAnsi="Times New Roman" w:cs="Times New Roman"/>
          <w:b/>
          <w:sz w:val="24"/>
          <w:szCs w:val="24"/>
        </w:rPr>
        <w:t>#21</w:t>
      </w:r>
      <w:r w:rsidRPr="00A32279">
        <w:rPr>
          <w:rFonts w:ascii="Times New Roman" w:eastAsia="Times New Roman" w:hAnsi="Times New Roman" w:cs="Times New Roman"/>
          <w:sz w:val="24"/>
          <w:szCs w:val="24"/>
        </w:rPr>
        <w:t xml:space="preserve"> </w:t>
      </w:r>
      <w:proofErr w:type="gramStart"/>
      <w:r w:rsidRPr="00A32279">
        <w:rPr>
          <w:rFonts w:ascii="Times New Roman" w:eastAsia="Times New Roman" w:hAnsi="Times New Roman" w:cs="Times New Roman"/>
          <w:sz w:val="24"/>
          <w:szCs w:val="24"/>
        </w:rPr>
        <w:t>For</w:t>
      </w:r>
      <w:proofErr w:type="gramEnd"/>
      <w:r w:rsidRPr="00A32279">
        <w:rPr>
          <w:rFonts w:ascii="Times New Roman" w:eastAsia="Times New Roman" w:hAnsi="Times New Roman" w:cs="Times New Roman"/>
          <w:sz w:val="24"/>
          <w:szCs w:val="24"/>
        </w:rPr>
        <w:t xml:space="preserve"> fiscal year 2011, the U.S. federal government had a budget deficit of </w:t>
      </w:r>
      <w:hyperlink r:id="rId48" w:tgtFrame="_blank" w:tooltip="nearly 1.3 trillion dollars" w:history="1">
        <w:r w:rsidRPr="00A32279">
          <w:rPr>
            <w:rFonts w:ascii="Times New Roman" w:eastAsia="Times New Roman" w:hAnsi="Times New Roman" w:cs="Times New Roman"/>
            <w:sz w:val="24"/>
            <w:szCs w:val="24"/>
          </w:rPr>
          <w:t>nearly 1.3 trillion dollars</w:t>
        </w:r>
      </w:hyperlink>
      <w:r w:rsidRPr="00A32279">
        <w:rPr>
          <w:rFonts w:ascii="Times New Roman" w:eastAsia="Times New Roman" w:hAnsi="Times New Roman" w:cs="Times New Roman"/>
          <w:sz w:val="24"/>
          <w:szCs w:val="24"/>
        </w:rPr>
        <w:t>.  That was the third year in a row that our budget deficit has topped one trillion dollars.</w:t>
      </w:r>
    </w:p>
    <w:p w:rsidR="00A32279" w:rsidRPr="00A32279" w:rsidRDefault="00A32279" w:rsidP="00A32279">
      <w:pPr>
        <w:shd w:val="clear" w:color="auto" w:fill="FFFFFF"/>
        <w:spacing w:before="100" w:beforeAutospacing="1" w:after="100" w:afterAutospacing="1" w:line="240" w:lineRule="auto"/>
        <w:rPr>
          <w:rFonts w:ascii="Times New Roman" w:eastAsia="Times New Roman" w:hAnsi="Times New Roman" w:cs="Times New Roman"/>
          <w:sz w:val="24"/>
          <w:szCs w:val="24"/>
        </w:rPr>
      </w:pPr>
    </w:p>
    <w:p w:rsidR="00A32279" w:rsidRPr="00A32279" w:rsidRDefault="00A32279" w:rsidP="00A32279">
      <w:pPr>
        <w:shd w:val="clear" w:color="auto" w:fill="FFFFFF"/>
        <w:spacing w:before="100" w:beforeAutospacing="1" w:after="100" w:afterAutospacing="1" w:line="240" w:lineRule="auto"/>
        <w:rPr>
          <w:rFonts w:ascii="Times New Roman" w:eastAsia="Times New Roman" w:hAnsi="Times New Roman" w:cs="Times New Roman"/>
          <w:b/>
          <w:sz w:val="24"/>
          <w:szCs w:val="24"/>
        </w:rPr>
      </w:pPr>
      <w:r w:rsidRPr="00A32279">
        <w:rPr>
          <w:rFonts w:ascii="Times New Roman" w:eastAsia="Times New Roman" w:hAnsi="Times New Roman" w:cs="Times New Roman"/>
          <w:b/>
          <w:sz w:val="24"/>
          <w:szCs w:val="24"/>
        </w:rPr>
        <w:t>MACRO</w:t>
      </w:r>
    </w:p>
    <w:p w:rsidR="00A32279" w:rsidRPr="00A32279" w:rsidRDefault="00A32279" w:rsidP="00A32279">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A32279">
        <w:rPr>
          <w:rFonts w:ascii="Times New Roman" w:eastAsia="Times New Roman" w:hAnsi="Times New Roman" w:cs="Times New Roman"/>
          <w:b/>
          <w:sz w:val="24"/>
          <w:szCs w:val="24"/>
        </w:rPr>
        <w:t>#</w:t>
      </w:r>
      <w:proofErr w:type="gramStart"/>
      <w:r w:rsidRPr="00A32279">
        <w:rPr>
          <w:rFonts w:ascii="Times New Roman" w:eastAsia="Times New Roman" w:hAnsi="Times New Roman" w:cs="Times New Roman"/>
          <w:b/>
          <w:sz w:val="24"/>
          <w:szCs w:val="24"/>
        </w:rPr>
        <w:t xml:space="preserve">22  </w:t>
      </w:r>
      <w:r w:rsidRPr="00A32279">
        <w:rPr>
          <w:rFonts w:ascii="Times New Roman" w:eastAsia="Times New Roman" w:hAnsi="Times New Roman" w:cs="Times New Roman"/>
          <w:sz w:val="24"/>
          <w:szCs w:val="24"/>
        </w:rPr>
        <w:t>42,000</w:t>
      </w:r>
      <w:proofErr w:type="gramEnd"/>
      <w:r w:rsidRPr="00A32279">
        <w:rPr>
          <w:rFonts w:ascii="Times New Roman" w:eastAsia="Times New Roman" w:hAnsi="Times New Roman" w:cs="Times New Roman"/>
          <w:sz w:val="24"/>
          <w:szCs w:val="24"/>
        </w:rPr>
        <w:t xml:space="preserve"> factories have shut down since 2001</w:t>
      </w:r>
    </w:p>
    <w:p w:rsidR="00A32279" w:rsidRPr="00A32279" w:rsidRDefault="00A32279" w:rsidP="00A32279">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A32279">
        <w:rPr>
          <w:rFonts w:ascii="Times New Roman" w:hAnsi="Times New Roman" w:cs="Times New Roman"/>
          <w:b/>
          <w:sz w:val="24"/>
          <w:szCs w:val="24"/>
        </w:rPr>
        <w:t>#23</w:t>
      </w:r>
      <w:r w:rsidRPr="00A32279">
        <w:rPr>
          <w:rFonts w:ascii="Times New Roman" w:hAnsi="Times New Roman" w:cs="Times New Roman"/>
          <w:sz w:val="24"/>
          <w:szCs w:val="24"/>
        </w:rPr>
        <w:t xml:space="preserve"> The United States has lost an average of 50,000 </w:t>
      </w:r>
      <w:hyperlink r:id="rId49" w:tooltip="manufacturing jobs" w:history="1">
        <w:r w:rsidRPr="00A32279">
          <w:rPr>
            <w:rStyle w:val="Hyperlink"/>
            <w:rFonts w:ascii="Times New Roman" w:hAnsi="Times New Roman" w:cs="Times New Roman"/>
            <w:color w:val="auto"/>
            <w:sz w:val="24"/>
            <w:szCs w:val="24"/>
          </w:rPr>
          <w:t>manufacturing jobs</w:t>
        </w:r>
      </w:hyperlink>
      <w:r w:rsidRPr="00A32279">
        <w:rPr>
          <w:rFonts w:ascii="Times New Roman" w:hAnsi="Times New Roman" w:cs="Times New Roman"/>
          <w:sz w:val="24"/>
          <w:szCs w:val="24"/>
        </w:rPr>
        <w:t xml:space="preserve"> </w:t>
      </w:r>
      <w:r w:rsidRPr="00A32279">
        <w:rPr>
          <w:rStyle w:val="Emphasis"/>
          <w:rFonts w:ascii="Times New Roman" w:hAnsi="Times New Roman" w:cs="Times New Roman"/>
          <w:sz w:val="24"/>
          <w:szCs w:val="24"/>
        </w:rPr>
        <w:t>per month</w:t>
      </w:r>
      <w:r w:rsidRPr="00A32279">
        <w:rPr>
          <w:rFonts w:ascii="Times New Roman" w:hAnsi="Times New Roman" w:cs="Times New Roman"/>
          <w:sz w:val="24"/>
          <w:szCs w:val="24"/>
        </w:rPr>
        <w:t xml:space="preserve"> since China joined the World Trade Organization in 2001.</w:t>
      </w:r>
    </w:p>
    <w:p w:rsidR="00A32279" w:rsidRPr="00A32279" w:rsidRDefault="00A32279" w:rsidP="00A32279">
      <w:pPr>
        <w:pStyle w:val="NormalWeb"/>
      </w:pPr>
      <w:r w:rsidRPr="00A32279">
        <w:rPr>
          <w:b/>
        </w:rPr>
        <w:t>#24</w:t>
      </w:r>
      <w:r w:rsidRPr="00A32279">
        <w:t xml:space="preserve"> The US Dollar has lost a third of its value in just 10 years </w:t>
      </w:r>
    </w:p>
    <w:p w:rsidR="00A32279" w:rsidRPr="00A32279" w:rsidRDefault="00A32279" w:rsidP="00A32279">
      <w:pPr>
        <w:pStyle w:val="NormalWeb"/>
      </w:pPr>
      <w:r w:rsidRPr="00A32279">
        <w:rPr>
          <w:b/>
        </w:rPr>
        <w:t>#25</w:t>
      </w:r>
      <w:r w:rsidRPr="00A32279">
        <w:t xml:space="preserve"> Ten years ago, the United States was ranked number one in average wealth per adult.  In 2010, the United States </w:t>
      </w:r>
      <w:hyperlink r:id="rId50" w:history="1">
        <w:r w:rsidRPr="00A32279">
          <w:rPr>
            <w:rStyle w:val="Hyperlink"/>
            <w:color w:val="auto"/>
          </w:rPr>
          <w:t>has fallen to seventh</w:t>
        </w:r>
      </w:hyperlink>
      <w:r w:rsidRPr="00A32279">
        <w:t>.</w:t>
      </w:r>
    </w:p>
    <w:p w:rsidR="00A32279" w:rsidRPr="00A32279" w:rsidRDefault="00A32279" w:rsidP="00A32279">
      <w:pPr>
        <w:pStyle w:val="NormalWeb"/>
      </w:pPr>
      <w:r w:rsidRPr="00A32279">
        <w:rPr>
          <w:b/>
        </w:rPr>
        <w:t>#26</w:t>
      </w:r>
      <w:r w:rsidRPr="00A32279">
        <w:t xml:space="preserve"> </w:t>
      </w:r>
      <w:proofErr w:type="gramStart"/>
      <w:r w:rsidRPr="00A32279">
        <w:t>The</w:t>
      </w:r>
      <w:proofErr w:type="gramEnd"/>
      <w:r w:rsidRPr="00A32279">
        <w:t xml:space="preserve"> television manufacturing industry began in the United States.  So how many televisions are manufactured in the United States today?  According to Princeton University economist Alan S. Blinder, </w:t>
      </w:r>
      <w:hyperlink r:id="rId51" w:history="1">
        <w:r w:rsidRPr="00A32279">
          <w:rPr>
            <w:rStyle w:val="Hyperlink"/>
            <w:color w:val="auto"/>
          </w:rPr>
          <w:t>the grand total is zero</w:t>
        </w:r>
      </w:hyperlink>
      <w:r w:rsidRPr="00A32279">
        <w:t>.</w:t>
      </w:r>
    </w:p>
    <w:p w:rsidR="00A32279" w:rsidRPr="00A32279" w:rsidRDefault="00A32279" w:rsidP="00A32279">
      <w:pPr>
        <w:pStyle w:val="NormalWeb"/>
      </w:pPr>
      <w:r w:rsidRPr="00A32279">
        <w:rPr>
          <w:b/>
        </w:rPr>
        <w:t>#27</w:t>
      </w:r>
      <w:r w:rsidRPr="00A32279">
        <w:t xml:space="preserve"> Since the Federal Reserve was created in 1913, the U.S. dollar has lost </w:t>
      </w:r>
      <w:hyperlink r:id="rId52" w:history="1">
        <w:r w:rsidRPr="00A32279">
          <w:rPr>
            <w:rStyle w:val="Hyperlink"/>
            <w:color w:val="auto"/>
          </w:rPr>
          <w:t>over 98 percent</w:t>
        </w:r>
      </w:hyperlink>
      <w:r w:rsidRPr="00A32279">
        <w:t xml:space="preserve"> of its purchasing power.</w:t>
      </w:r>
    </w:p>
    <w:p w:rsidR="00A32279" w:rsidRPr="00A32279" w:rsidRDefault="00A32279" w:rsidP="00A32279">
      <w:pPr>
        <w:pStyle w:val="NormalWeb"/>
      </w:pPr>
      <w:r w:rsidRPr="00A32279">
        <w:rPr>
          <w:b/>
        </w:rPr>
        <w:t>#28</w:t>
      </w:r>
      <w:r w:rsidRPr="00A32279">
        <w:t xml:space="preserve"> U.S. government spending as a percentage of GDP is now up to </w:t>
      </w:r>
      <w:hyperlink r:id="rId53" w:history="1">
        <w:r w:rsidRPr="00A32279">
          <w:rPr>
            <w:rStyle w:val="Hyperlink"/>
            <w:color w:val="auto"/>
          </w:rPr>
          <w:t>approximately 36 percent</w:t>
        </w:r>
      </w:hyperlink>
      <w:r w:rsidRPr="00A32279">
        <w:t>.</w:t>
      </w:r>
    </w:p>
    <w:p w:rsidR="00A32279" w:rsidRPr="00A32279" w:rsidRDefault="00A32279" w:rsidP="00A32279">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A32279">
        <w:rPr>
          <w:rFonts w:ascii="Times New Roman" w:eastAsia="Times New Roman" w:hAnsi="Times New Roman" w:cs="Times New Roman"/>
          <w:b/>
          <w:bCs/>
          <w:sz w:val="24"/>
          <w:szCs w:val="24"/>
        </w:rPr>
        <w:t>#29</w:t>
      </w:r>
      <w:r w:rsidRPr="00A32279">
        <w:rPr>
          <w:rFonts w:ascii="Times New Roman" w:eastAsia="Times New Roman" w:hAnsi="Times New Roman" w:cs="Times New Roman"/>
          <w:sz w:val="24"/>
          <w:szCs w:val="24"/>
        </w:rPr>
        <w:t xml:space="preserve"> </w:t>
      </w:r>
      <w:proofErr w:type="gramStart"/>
      <w:r w:rsidRPr="00A32279">
        <w:rPr>
          <w:rFonts w:ascii="Times New Roman" w:eastAsia="Times New Roman" w:hAnsi="Times New Roman" w:cs="Times New Roman"/>
          <w:sz w:val="24"/>
          <w:szCs w:val="24"/>
        </w:rPr>
        <w:t>The</w:t>
      </w:r>
      <w:proofErr w:type="gramEnd"/>
      <w:r w:rsidRPr="00A32279">
        <w:rPr>
          <w:rFonts w:ascii="Times New Roman" w:eastAsia="Times New Roman" w:hAnsi="Times New Roman" w:cs="Times New Roman"/>
          <w:sz w:val="24"/>
          <w:szCs w:val="24"/>
        </w:rPr>
        <w:t xml:space="preserve"> average amount of time that a worker stays unemployed in the United States is now </w:t>
      </w:r>
      <w:hyperlink r:id="rId54" w:tgtFrame="_blank" w:tooltip="over 40 weeks" w:history="1">
        <w:r w:rsidRPr="00A32279">
          <w:rPr>
            <w:rFonts w:ascii="Times New Roman" w:eastAsia="Times New Roman" w:hAnsi="Times New Roman" w:cs="Times New Roman"/>
            <w:sz w:val="24"/>
            <w:szCs w:val="24"/>
          </w:rPr>
          <w:t>over 40 weeks</w:t>
        </w:r>
      </w:hyperlink>
      <w:r w:rsidRPr="00A32279">
        <w:rPr>
          <w:rFonts w:ascii="Times New Roman" w:eastAsia="Times New Roman" w:hAnsi="Times New Roman" w:cs="Times New Roman"/>
          <w:sz w:val="24"/>
          <w:szCs w:val="24"/>
        </w:rPr>
        <w:t>.</w:t>
      </w:r>
    </w:p>
    <w:p w:rsidR="00A32279" w:rsidRPr="00A32279" w:rsidRDefault="00A32279" w:rsidP="00A32279">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A32279">
        <w:rPr>
          <w:rFonts w:ascii="Times New Roman" w:eastAsia="Times New Roman" w:hAnsi="Times New Roman" w:cs="Times New Roman"/>
          <w:b/>
          <w:bCs/>
          <w:sz w:val="24"/>
          <w:szCs w:val="24"/>
        </w:rPr>
        <w:t>#30</w:t>
      </w:r>
      <w:r w:rsidRPr="00A32279">
        <w:rPr>
          <w:rFonts w:ascii="Times New Roman" w:eastAsia="Times New Roman" w:hAnsi="Times New Roman" w:cs="Times New Roman"/>
          <w:sz w:val="24"/>
          <w:szCs w:val="24"/>
        </w:rPr>
        <w:t xml:space="preserve"> </w:t>
      </w:r>
      <w:proofErr w:type="gramStart"/>
      <w:r w:rsidRPr="00A32279">
        <w:rPr>
          <w:rFonts w:ascii="Times New Roman" w:eastAsia="Times New Roman" w:hAnsi="Times New Roman" w:cs="Times New Roman"/>
          <w:sz w:val="24"/>
          <w:szCs w:val="24"/>
        </w:rPr>
        <w:t>The</w:t>
      </w:r>
      <w:proofErr w:type="gramEnd"/>
      <w:r w:rsidRPr="00A32279">
        <w:rPr>
          <w:rFonts w:ascii="Times New Roman" w:eastAsia="Times New Roman" w:hAnsi="Times New Roman" w:cs="Times New Roman"/>
          <w:sz w:val="24"/>
          <w:szCs w:val="24"/>
        </w:rPr>
        <w:t xml:space="preserve"> median price of a home in Detroit is now </w:t>
      </w:r>
      <w:hyperlink r:id="rId55" w:tgtFrame="_blank" w:tooltip="just $6000" w:history="1">
        <w:r w:rsidRPr="00A32279">
          <w:rPr>
            <w:rFonts w:ascii="Times New Roman" w:eastAsia="Times New Roman" w:hAnsi="Times New Roman" w:cs="Times New Roman"/>
            <w:sz w:val="24"/>
            <w:szCs w:val="24"/>
          </w:rPr>
          <w:t>just $6000</w:t>
        </w:r>
      </w:hyperlink>
      <w:r w:rsidRPr="00A32279">
        <w:rPr>
          <w:rFonts w:ascii="Times New Roman" w:eastAsia="Times New Roman" w:hAnsi="Times New Roman" w:cs="Times New Roman"/>
          <w:sz w:val="24"/>
          <w:szCs w:val="24"/>
        </w:rPr>
        <w:t>.</w:t>
      </w:r>
    </w:p>
    <w:p w:rsidR="00A32279" w:rsidRPr="00A32279" w:rsidRDefault="00A32279" w:rsidP="00A32279">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A32279">
        <w:rPr>
          <w:rFonts w:ascii="Times New Roman" w:eastAsia="Times New Roman" w:hAnsi="Times New Roman" w:cs="Times New Roman"/>
          <w:b/>
          <w:bCs/>
          <w:sz w:val="24"/>
          <w:szCs w:val="24"/>
        </w:rPr>
        <w:t>#31</w:t>
      </w:r>
      <w:r w:rsidRPr="00A32279">
        <w:rPr>
          <w:rFonts w:ascii="Times New Roman" w:eastAsia="Times New Roman" w:hAnsi="Times New Roman" w:cs="Times New Roman"/>
          <w:sz w:val="24"/>
          <w:szCs w:val="24"/>
        </w:rPr>
        <w:t xml:space="preserve"> According to the U.S. Census Bureau, </w:t>
      </w:r>
      <w:hyperlink r:id="rId56" w:tgtFrame="_blank" w:tooltip="18 percent" w:history="1">
        <w:r w:rsidRPr="00A32279">
          <w:rPr>
            <w:rFonts w:ascii="Times New Roman" w:eastAsia="Times New Roman" w:hAnsi="Times New Roman" w:cs="Times New Roman"/>
            <w:sz w:val="24"/>
            <w:szCs w:val="24"/>
          </w:rPr>
          <w:t>18 percent</w:t>
        </w:r>
      </w:hyperlink>
      <w:r w:rsidRPr="00A32279">
        <w:rPr>
          <w:rFonts w:ascii="Times New Roman" w:eastAsia="Times New Roman" w:hAnsi="Times New Roman" w:cs="Times New Roman"/>
          <w:sz w:val="24"/>
          <w:szCs w:val="24"/>
        </w:rPr>
        <w:t xml:space="preserve"> of all homes in the state of Florida </w:t>
      </w:r>
      <w:proofErr w:type="gramStart"/>
      <w:r w:rsidRPr="00A32279">
        <w:rPr>
          <w:rFonts w:ascii="Times New Roman" w:eastAsia="Times New Roman" w:hAnsi="Times New Roman" w:cs="Times New Roman"/>
          <w:sz w:val="24"/>
          <w:szCs w:val="24"/>
        </w:rPr>
        <w:t>are</w:t>
      </w:r>
      <w:proofErr w:type="gramEnd"/>
      <w:r w:rsidRPr="00A32279">
        <w:rPr>
          <w:rFonts w:ascii="Times New Roman" w:eastAsia="Times New Roman" w:hAnsi="Times New Roman" w:cs="Times New Roman"/>
          <w:sz w:val="24"/>
          <w:szCs w:val="24"/>
        </w:rPr>
        <w:t xml:space="preserve"> sitting vacant.  That figure is 63 percent larger than it was just ten years ago.</w:t>
      </w:r>
    </w:p>
    <w:p w:rsidR="00A32279" w:rsidRPr="00A32279" w:rsidRDefault="00A32279" w:rsidP="00A32279">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A32279">
        <w:rPr>
          <w:rFonts w:ascii="Times New Roman" w:eastAsia="Times New Roman" w:hAnsi="Times New Roman" w:cs="Times New Roman"/>
          <w:b/>
          <w:bCs/>
          <w:sz w:val="24"/>
          <w:szCs w:val="24"/>
        </w:rPr>
        <w:t>#32</w:t>
      </w:r>
      <w:r w:rsidRPr="00A32279">
        <w:rPr>
          <w:rFonts w:ascii="Times New Roman" w:eastAsia="Times New Roman" w:hAnsi="Times New Roman" w:cs="Times New Roman"/>
          <w:sz w:val="24"/>
          <w:szCs w:val="24"/>
        </w:rPr>
        <w:t xml:space="preserve"> </w:t>
      </w:r>
      <w:proofErr w:type="gramStart"/>
      <w:r w:rsidRPr="00A32279">
        <w:rPr>
          <w:rFonts w:ascii="Times New Roman" w:eastAsia="Times New Roman" w:hAnsi="Times New Roman" w:cs="Times New Roman"/>
          <w:sz w:val="24"/>
          <w:szCs w:val="24"/>
        </w:rPr>
        <w:t>One</w:t>
      </w:r>
      <w:proofErr w:type="gramEnd"/>
      <w:r w:rsidRPr="00A32279">
        <w:rPr>
          <w:rFonts w:ascii="Times New Roman" w:eastAsia="Times New Roman" w:hAnsi="Times New Roman" w:cs="Times New Roman"/>
          <w:sz w:val="24"/>
          <w:szCs w:val="24"/>
        </w:rPr>
        <w:t xml:space="preserve"> out of every seven Americans </w:t>
      </w:r>
      <w:hyperlink r:id="rId57" w:tgtFrame="_blank" w:tooltip="has at least 10 credit cards" w:history="1">
        <w:r w:rsidRPr="00A32279">
          <w:rPr>
            <w:rFonts w:ascii="Times New Roman" w:eastAsia="Times New Roman" w:hAnsi="Times New Roman" w:cs="Times New Roman"/>
            <w:sz w:val="24"/>
            <w:szCs w:val="24"/>
          </w:rPr>
          <w:t>has at least 10 credit cards</w:t>
        </w:r>
      </w:hyperlink>
      <w:r w:rsidRPr="00A32279">
        <w:rPr>
          <w:rFonts w:ascii="Times New Roman" w:eastAsia="Times New Roman" w:hAnsi="Times New Roman" w:cs="Times New Roman"/>
          <w:sz w:val="24"/>
          <w:szCs w:val="24"/>
        </w:rPr>
        <w:t>.</w:t>
      </w:r>
    </w:p>
    <w:p w:rsidR="00A32279" w:rsidRDefault="00A32279" w:rsidP="00A32279">
      <w:pPr>
        <w:shd w:val="clear" w:color="auto" w:fill="FFFFFF"/>
        <w:spacing w:before="100" w:beforeAutospacing="1" w:after="100" w:afterAutospacing="1" w:line="240" w:lineRule="auto"/>
        <w:rPr>
          <w:rFonts w:ascii="Times New Roman" w:eastAsia="Times New Roman" w:hAnsi="Times New Roman" w:cs="Times New Roman"/>
          <w:b/>
          <w:bCs/>
          <w:sz w:val="24"/>
          <w:szCs w:val="24"/>
        </w:rPr>
      </w:pPr>
    </w:p>
    <w:p w:rsidR="00A32279" w:rsidRDefault="00A32279" w:rsidP="00A32279">
      <w:pPr>
        <w:shd w:val="clear" w:color="auto" w:fill="FFFFFF"/>
        <w:spacing w:before="100" w:beforeAutospacing="1" w:after="100" w:afterAutospacing="1" w:line="240" w:lineRule="auto"/>
        <w:rPr>
          <w:rFonts w:ascii="Times New Roman" w:eastAsia="Times New Roman" w:hAnsi="Times New Roman" w:cs="Times New Roman"/>
          <w:b/>
          <w:bCs/>
          <w:sz w:val="24"/>
          <w:szCs w:val="24"/>
        </w:rPr>
      </w:pPr>
    </w:p>
    <w:p w:rsidR="00A32279" w:rsidRPr="00A32279" w:rsidRDefault="00A32279" w:rsidP="00A32279">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A32279">
        <w:rPr>
          <w:rFonts w:ascii="Times New Roman" w:eastAsia="Times New Roman" w:hAnsi="Times New Roman" w:cs="Times New Roman"/>
          <w:b/>
          <w:bCs/>
          <w:sz w:val="24"/>
          <w:szCs w:val="24"/>
        </w:rPr>
        <w:t>#33</w:t>
      </w:r>
      <w:r w:rsidRPr="00A32279">
        <w:rPr>
          <w:rFonts w:ascii="Times New Roman" w:eastAsia="Times New Roman" w:hAnsi="Times New Roman" w:cs="Times New Roman"/>
          <w:sz w:val="24"/>
          <w:szCs w:val="24"/>
        </w:rPr>
        <w:t xml:space="preserve"> Today, the “</w:t>
      </w:r>
      <w:hyperlink r:id="rId58" w:tooltip="too big to fail" w:history="1">
        <w:r w:rsidRPr="00A32279">
          <w:rPr>
            <w:rFonts w:ascii="Times New Roman" w:eastAsia="Times New Roman" w:hAnsi="Times New Roman" w:cs="Times New Roman"/>
            <w:sz w:val="24"/>
            <w:szCs w:val="24"/>
          </w:rPr>
          <w:t>too big to fail</w:t>
        </w:r>
      </w:hyperlink>
      <w:r w:rsidRPr="00A32279">
        <w:rPr>
          <w:rFonts w:ascii="Times New Roman" w:eastAsia="Times New Roman" w:hAnsi="Times New Roman" w:cs="Times New Roman"/>
          <w:sz w:val="24"/>
          <w:szCs w:val="24"/>
        </w:rPr>
        <w:t xml:space="preserve">” banks are larger than ever.  </w:t>
      </w:r>
      <w:proofErr w:type="gramStart"/>
      <w:r w:rsidRPr="00A32279">
        <w:rPr>
          <w:rFonts w:ascii="Times New Roman" w:eastAsia="Times New Roman" w:hAnsi="Times New Roman" w:cs="Times New Roman"/>
          <w:sz w:val="24"/>
          <w:szCs w:val="24"/>
        </w:rPr>
        <w:t>The total assets of the six largest U.S. banks increased by </w:t>
      </w:r>
      <w:hyperlink r:id="rId59" w:tgtFrame="_blank" w:tooltip="39 percent" w:history="1">
        <w:r w:rsidRPr="00A32279">
          <w:rPr>
            <w:rFonts w:ascii="Times New Roman" w:eastAsia="Times New Roman" w:hAnsi="Times New Roman" w:cs="Times New Roman"/>
            <w:sz w:val="24"/>
            <w:szCs w:val="24"/>
          </w:rPr>
          <w:t>39 percent</w:t>
        </w:r>
      </w:hyperlink>
      <w:r w:rsidRPr="00A32279">
        <w:rPr>
          <w:rFonts w:ascii="Times New Roman" w:eastAsia="Times New Roman" w:hAnsi="Times New Roman" w:cs="Times New Roman"/>
          <w:sz w:val="24"/>
          <w:szCs w:val="24"/>
        </w:rPr>
        <w:t xml:space="preserve"> between September 30, 2006 and September 30, 2011.</w:t>
      </w:r>
      <w:proofErr w:type="gramEnd"/>
    </w:p>
    <w:p w:rsidR="00A32279" w:rsidRPr="00A32279" w:rsidRDefault="00A32279" w:rsidP="00A32279">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A32279">
        <w:rPr>
          <w:rFonts w:ascii="Times New Roman" w:eastAsia="Times New Roman" w:hAnsi="Times New Roman" w:cs="Times New Roman"/>
          <w:b/>
          <w:bCs/>
          <w:sz w:val="24"/>
          <w:szCs w:val="24"/>
        </w:rPr>
        <w:t>#34</w:t>
      </w:r>
      <w:r w:rsidRPr="00A32279">
        <w:rPr>
          <w:rFonts w:ascii="Times New Roman" w:eastAsia="Times New Roman" w:hAnsi="Times New Roman" w:cs="Times New Roman"/>
          <w:sz w:val="24"/>
          <w:szCs w:val="24"/>
        </w:rPr>
        <w:t xml:space="preserve"> </w:t>
      </w:r>
      <w:proofErr w:type="gramStart"/>
      <w:r w:rsidRPr="00A32279">
        <w:rPr>
          <w:rFonts w:ascii="Times New Roman" w:eastAsia="Times New Roman" w:hAnsi="Times New Roman" w:cs="Times New Roman"/>
          <w:sz w:val="24"/>
          <w:szCs w:val="24"/>
        </w:rPr>
        <w:t>The</w:t>
      </w:r>
      <w:proofErr w:type="gramEnd"/>
      <w:r w:rsidRPr="00A32279">
        <w:rPr>
          <w:rFonts w:ascii="Times New Roman" w:eastAsia="Times New Roman" w:hAnsi="Times New Roman" w:cs="Times New Roman"/>
          <w:sz w:val="24"/>
          <w:szCs w:val="24"/>
        </w:rPr>
        <w:t xml:space="preserve"> six heirs of Wal-Mart founder Sam Walton have a net worth that is roughly equal to the </w:t>
      </w:r>
      <w:hyperlink r:id="rId60" w:tgtFrame="_blank" w:tooltip="bottom 30 percent" w:history="1">
        <w:r w:rsidRPr="00A32279">
          <w:rPr>
            <w:rFonts w:ascii="Times New Roman" w:eastAsia="Times New Roman" w:hAnsi="Times New Roman" w:cs="Times New Roman"/>
            <w:sz w:val="24"/>
            <w:szCs w:val="24"/>
          </w:rPr>
          <w:t>bottom 30 percent</w:t>
        </w:r>
      </w:hyperlink>
      <w:r w:rsidRPr="00A32279">
        <w:rPr>
          <w:rFonts w:ascii="Times New Roman" w:eastAsia="Times New Roman" w:hAnsi="Times New Roman" w:cs="Times New Roman"/>
          <w:sz w:val="24"/>
          <w:szCs w:val="24"/>
        </w:rPr>
        <w:t xml:space="preserve"> of all Americans combined.</w:t>
      </w:r>
    </w:p>
    <w:p w:rsidR="00A32279" w:rsidRPr="00A32279" w:rsidRDefault="00A32279" w:rsidP="00A32279">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A32279">
        <w:rPr>
          <w:rFonts w:ascii="Times New Roman" w:eastAsia="Times New Roman" w:hAnsi="Times New Roman" w:cs="Times New Roman"/>
          <w:b/>
          <w:bCs/>
          <w:sz w:val="24"/>
          <w:szCs w:val="24"/>
        </w:rPr>
        <w:t>#35</w:t>
      </w:r>
      <w:r w:rsidRPr="00A32279">
        <w:rPr>
          <w:rFonts w:ascii="Times New Roman" w:eastAsia="Times New Roman" w:hAnsi="Times New Roman" w:cs="Times New Roman"/>
          <w:sz w:val="24"/>
          <w:szCs w:val="24"/>
        </w:rPr>
        <w:t xml:space="preserve"> 40,000 new laws were enacted in 2011and a new 40,000 are ready to go for 2012.</w:t>
      </w:r>
    </w:p>
    <w:p w:rsidR="00A32279" w:rsidRPr="00A32279" w:rsidRDefault="00A32279" w:rsidP="00A32279">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A32279">
        <w:rPr>
          <w:rFonts w:ascii="Times New Roman" w:eastAsia="Times New Roman" w:hAnsi="Times New Roman" w:cs="Times New Roman"/>
          <w:b/>
          <w:sz w:val="24"/>
          <w:szCs w:val="24"/>
        </w:rPr>
        <w:t>#36</w:t>
      </w:r>
      <w:r w:rsidRPr="00A32279">
        <w:rPr>
          <w:rFonts w:ascii="Times New Roman" w:eastAsia="Times New Roman" w:hAnsi="Times New Roman" w:cs="Times New Roman"/>
          <w:sz w:val="24"/>
          <w:szCs w:val="24"/>
        </w:rPr>
        <w:t xml:space="preserve"> Global Markets lost $6.3 Trillion dollars in 2011.</w:t>
      </w:r>
    </w:p>
    <w:p w:rsidR="00A32279" w:rsidRPr="00A32279" w:rsidRDefault="00A32279" w:rsidP="00A32279">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A32279">
        <w:rPr>
          <w:rFonts w:ascii="Times New Roman" w:eastAsia="Times New Roman" w:hAnsi="Times New Roman" w:cs="Times New Roman"/>
          <w:b/>
          <w:sz w:val="24"/>
          <w:szCs w:val="24"/>
        </w:rPr>
        <w:t>#37</w:t>
      </w:r>
      <w:r w:rsidRPr="00A32279">
        <w:rPr>
          <w:rFonts w:ascii="Times New Roman" w:eastAsia="Times New Roman" w:hAnsi="Times New Roman" w:cs="Times New Roman"/>
          <w:sz w:val="24"/>
          <w:szCs w:val="24"/>
        </w:rPr>
        <w:t xml:space="preserve"> The </w:t>
      </w:r>
      <w:proofErr w:type="spellStart"/>
      <w:r w:rsidRPr="00A32279">
        <w:rPr>
          <w:rFonts w:ascii="Times New Roman" w:eastAsia="Times New Roman" w:hAnsi="Times New Roman" w:cs="Times New Roman"/>
          <w:sz w:val="24"/>
          <w:szCs w:val="24"/>
        </w:rPr>
        <w:t>Nasdaq</w:t>
      </w:r>
      <w:proofErr w:type="spellEnd"/>
      <w:r w:rsidRPr="00A32279">
        <w:rPr>
          <w:rFonts w:ascii="Times New Roman" w:eastAsia="Times New Roman" w:hAnsi="Times New Roman" w:cs="Times New Roman"/>
          <w:sz w:val="24"/>
          <w:szCs w:val="24"/>
        </w:rPr>
        <w:t xml:space="preserve"> has lost 50% of its value since 2000.</w:t>
      </w:r>
    </w:p>
    <w:p w:rsidR="00A32279" w:rsidRPr="00A32279" w:rsidRDefault="00A32279" w:rsidP="00A32279">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A32279">
        <w:rPr>
          <w:rFonts w:ascii="Times New Roman" w:eastAsia="Times New Roman" w:hAnsi="Times New Roman" w:cs="Times New Roman"/>
          <w:b/>
          <w:sz w:val="24"/>
          <w:szCs w:val="24"/>
        </w:rPr>
        <w:t>#38</w:t>
      </w:r>
      <w:r w:rsidRPr="00A32279">
        <w:rPr>
          <w:rFonts w:ascii="Times New Roman" w:eastAsia="Times New Roman" w:hAnsi="Times New Roman" w:cs="Times New Roman"/>
          <w:sz w:val="24"/>
          <w:szCs w:val="24"/>
        </w:rPr>
        <w:t xml:space="preserve"> The S&amp;P 500 is exactly where it was 12 years ago.</w:t>
      </w:r>
    </w:p>
    <w:p w:rsidR="00A32279" w:rsidRPr="00A32279" w:rsidRDefault="00A32279" w:rsidP="00A32279">
      <w:pPr>
        <w:shd w:val="clear" w:color="auto" w:fill="FFFFFF"/>
        <w:spacing w:before="100" w:beforeAutospacing="1" w:after="100" w:afterAutospacing="1" w:line="240" w:lineRule="auto"/>
        <w:rPr>
          <w:rFonts w:ascii="Times New Roman" w:hAnsi="Times New Roman" w:cs="Times New Roman"/>
          <w:sz w:val="24"/>
          <w:szCs w:val="24"/>
        </w:rPr>
      </w:pPr>
      <w:r w:rsidRPr="00A32279">
        <w:rPr>
          <w:rFonts w:ascii="Times New Roman" w:hAnsi="Times New Roman" w:cs="Times New Roman"/>
          <w:b/>
          <w:sz w:val="24"/>
          <w:szCs w:val="24"/>
        </w:rPr>
        <w:t>#39</w:t>
      </w:r>
      <w:r w:rsidRPr="00A32279">
        <w:rPr>
          <w:rFonts w:ascii="Times New Roman" w:hAnsi="Times New Roman" w:cs="Times New Roman"/>
          <w:sz w:val="24"/>
          <w:szCs w:val="24"/>
        </w:rPr>
        <w:t xml:space="preserve"> Auto sales peaked in 1985 (11 million) and have been declining at a fairly steady rate since 1999.</w:t>
      </w:r>
    </w:p>
    <w:p w:rsidR="00A32279" w:rsidRPr="00A32279" w:rsidRDefault="00A32279" w:rsidP="00A32279">
      <w:pPr>
        <w:shd w:val="clear" w:color="auto" w:fill="FFFFFF"/>
        <w:spacing w:before="100" w:beforeAutospacing="1" w:after="100" w:afterAutospacing="1" w:line="240" w:lineRule="auto"/>
        <w:rPr>
          <w:rStyle w:val="ft"/>
          <w:rFonts w:ascii="Times New Roman" w:hAnsi="Times New Roman" w:cs="Times New Roman"/>
          <w:sz w:val="24"/>
          <w:szCs w:val="24"/>
        </w:rPr>
      </w:pPr>
      <w:r w:rsidRPr="00A32279">
        <w:rPr>
          <w:rStyle w:val="ft"/>
          <w:rFonts w:ascii="Times New Roman" w:hAnsi="Times New Roman" w:cs="Times New Roman"/>
          <w:b/>
          <w:sz w:val="24"/>
          <w:szCs w:val="24"/>
        </w:rPr>
        <w:t>#40</w:t>
      </w:r>
      <w:r w:rsidRPr="00A32279">
        <w:rPr>
          <w:rStyle w:val="ft"/>
          <w:rFonts w:ascii="Times New Roman" w:hAnsi="Times New Roman" w:cs="Times New Roman"/>
          <w:sz w:val="24"/>
          <w:szCs w:val="24"/>
        </w:rPr>
        <w:t xml:space="preserve"> </w:t>
      </w:r>
      <w:proofErr w:type="gramStart"/>
      <w:r w:rsidRPr="00A32279">
        <w:rPr>
          <w:rStyle w:val="ft"/>
          <w:rFonts w:ascii="Times New Roman" w:hAnsi="Times New Roman" w:cs="Times New Roman"/>
          <w:sz w:val="24"/>
          <w:szCs w:val="24"/>
        </w:rPr>
        <w:t>There</w:t>
      </w:r>
      <w:proofErr w:type="gramEnd"/>
      <w:r w:rsidRPr="00A32279">
        <w:rPr>
          <w:rStyle w:val="ft"/>
          <w:rFonts w:ascii="Times New Roman" w:hAnsi="Times New Roman" w:cs="Times New Roman"/>
          <w:sz w:val="24"/>
          <w:szCs w:val="24"/>
        </w:rPr>
        <w:t xml:space="preserve"> are an estimated 30 million </w:t>
      </w:r>
      <w:r w:rsidRPr="00A32279">
        <w:rPr>
          <w:rStyle w:val="ft"/>
          <w:rFonts w:ascii="Times New Roman" w:hAnsi="Times New Roman" w:cs="Times New Roman"/>
          <w:b/>
          <w:bCs/>
          <w:sz w:val="24"/>
          <w:szCs w:val="24"/>
        </w:rPr>
        <w:t>surveillance cameras</w:t>
      </w:r>
      <w:r w:rsidRPr="00A32279">
        <w:rPr>
          <w:rStyle w:val="ft"/>
          <w:rFonts w:ascii="Times New Roman" w:hAnsi="Times New Roman" w:cs="Times New Roman"/>
          <w:sz w:val="24"/>
          <w:szCs w:val="24"/>
        </w:rPr>
        <w:t xml:space="preserve"> now deployed in the </w:t>
      </w:r>
      <w:r w:rsidRPr="00A32279">
        <w:rPr>
          <w:rStyle w:val="ft"/>
          <w:rFonts w:ascii="Times New Roman" w:hAnsi="Times New Roman" w:cs="Times New Roman"/>
          <w:bCs/>
          <w:sz w:val="24"/>
          <w:szCs w:val="24"/>
        </w:rPr>
        <w:t>United States</w:t>
      </w:r>
      <w:r w:rsidRPr="00A32279">
        <w:rPr>
          <w:rStyle w:val="ft"/>
          <w:rFonts w:ascii="Times New Roman" w:hAnsi="Times New Roman" w:cs="Times New Roman"/>
          <w:sz w:val="24"/>
          <w:szCs w:val="24"/>
        </w:rPr>
        <w:t xml:space="preserve"> shooting 4 billion hours of footage a week.</w:t>
      </w:r>
    </w:p>
    <w:p w:rsidR="00A32279" w:rsidRPr="00A32279" w:rsidRDefault="00A32279" w:rsidP="00A32279">
      <w:pPr>
        <w:shd w:val="clear" w:color="auto" w:fill="FFFFFF"/>
        <w:spacing w:before="100" w:beforeAutospacing="1" w:after="100" w:afterAutospacing="1" w:line="240" w:lineRule="auto"/>
        <w:rPr>
          <w:rStyle w:val="ft"/>
          <w:rFonts w:ascii="Times New Roman" w:eastAsia="Times New Roman" w:hAnsi="Times New Roman" w:cs="Times New Roman"/>
          <w:sz w:val="24"/>
          <w:szCs w:val="24"/>
        </w:rPr>
      </w:pPr>
      <w:r w:rsidRPr="00A32279">
        <w:rPr>
          <w:rFonts w:ascii="Times New Roman" w:eastAsia="Times New Roman" w:hAnsi="Times New Roman" w:cs="Times New Roman"/>
          <w:b/>
          <w:sz w:val="24"/>
          <w:szCs w:val="24"/>
        </w:rPr>
        <w:t>#41</w:t>
      </w:r>
      <w:r w:rsidRPr="00A32279">
        <w:rPr>
          <w:rFonts w:ascii="Times New Roman" w:eastAsia="Times New Roman" w:hAnsi="Times New Roman" w:cs="Times New Roman"/>
          <w:sz w:val="24"/>
          <w:szCs w:val="24"/>
        </w:rPr>
        <w:t xml:space="preserve"> </w:t>
      </w:r>
      <w:proofErr w:type="gramStart"/>
      <w:r w:rsidRPr="00A32279">
        <w:rPr>
          <w:rFonts w:ascii="Times New Roman" w:eastAsia="Times New Roman" w:hAnsi="Times New Roman" w:cs="Times New Roman"/>
          <w:sz w:val="24"/>
          <w:szCs w:val="24"/>
        </w:rPr>
        <w:t>In</w:t>
      </w:r>
      <w:proofErr w:type="gramEnd"/>
      <w:r w:rsidRPr="00A32279">
        <w:rPr>
          <w:rFonts w:ascii="Times New Roman" w:eastAsia="Times New Roman" w:hAnsi="Times New Roman" w:cs="Times New Roman"/>
          <w:sz w:val="24"/>
          <w:szCs w:val="24"/>
        </w:rPr>
        <w:t xml:space="preserve"> 1980, government transfer payments accounted for just </w:t>
      </w:r>
      <w:hyperlink r:id="rId61" w:anchor="-9" w:tgtFrame="_blank" w:tooltip="11.7%" w:history="1">
        <w:r w:rsidRPr="00A32279">
          <w:rPr>
            <w:rFonts w:ascii="Times New Roman" w:eastAsia="Times New Roman" w:hAnsi="Times New Roman" w:cs="Times New Roman"/>
            <w:sz w:val="24"/>
            <w:szCs w:val="24"/>
          </w:rPr>
          <w:t>11.7%</w:t>
        </w:r>
      </w:hyperlink>
      <w:r w:rsidRPr="00A32279">
        <w:rPr>
          <w:rFonts w:ascii="Times New Roman" w:eastAsia="Times New Roman" w:hAnsi="Times New Roman" w:cs="Times New Roman"/>
          <w:sz w:val="24"/>
          <w:szCs w:val="24"/>
        </w:rPr>
        <w:t xml:space="preserve"> of all income.  Today, government transfer payments account for </w:t>
      </w:r>
      <w:hyperlink r:id="rId62" w:anchor="-9" w:tgtFrame="_blank" w:tooltip="more than 18 percent" w:history="1">
        <w:r w:rsidRPr="00A32279">
          <w:rPr>
            <w:rFonts w:ascii="Times New Roman" w:eastAsia="Times New Roman" w:hAnsi="Times New Roman" w:cs="Times New Roman"/>
            <w:sz w:val="24"/>
            <w:szCs w:val="24"/>
          </w:rPr>
          <w:t>more than 18 percent</w:t>
        </w:r>
      </w:hyperlink>
      <w:r w:rsidRPr="00A32279">
        <w:rPr>
          <w:rFonts w:ascii="Times New Roman" w:eastAsia="Times New Roman" w:hAnsi="Times New Roman" w:cs="Times New Roman"/>
          <w:sz w:val="24"/>
          <w:szCs w:val="24"/>
        </w:rPr>
        <w:t xml:space="preserve"> of all income.</w:t>
      </w:r>
    </w:p>
    <w:p w:rsidR="00A32279" w:rsidRPr="00A32279" w:rsidRDefault="00A32279" w:rsidP="00A32279">
      <w:pPr>
        <w:shd w:val="clear" w:color="auto" w:fill="FFFFFF"/>
        <w:spacing w:before="100" w:beforeAutospacing="1" w:after="100" w:afterAutospacing="1" w:line="240" w:lineRule="auto"/>
        <w:rPr>
          <w:rFonts w:ascii="Times New Roman" w:hAnsi="Times New Roman" w:cs="Times New Roman"/>
          <w:sz w:val="24"/>
          <w:szCs w:val="24"/>
        </w:rPr>
      </w:pPr>
      <w:r w:rsidRPr="00A32279">
        <w:rPr>
          <w:rFonts w:ascii="Times New Roman" w:hAnsi="Times New Roman" w:cs="Times New Roman"/>
          <w:b/>
          <w:sz w:val="24"/>
          <w:szCs w:val="24"/>
        </w:rPr>
        <w:t>#42</w:t>
      </w:r>
      <w:r w:rsidRPr="00A32279">
        <w:rPr>
          <w:rFonts w:ascii="Times New Roman" w:hAnsi="Times New Roman" w:cs="Times New Roman"/>
          <w:sz w:val="24"/>
          <w:szCs w:val="24"/>
        </w:rPr>
        <w:t xml:space="preserve"> Over 15 million lawsuits are filed every year. That works out to one new lawsuit every two seconds. </w:t>
      </w:r>
      <w:proofErr w:type="gramStart"/>
      <w:r w:rsidRPr="00A32279">
        <w:rPr>
          <w:rFonts w:ascii="Times New Roman" w:hAnsi="Times New Roman" w:cs="Times New Roman"/>
          <w:sz w:val="24"/>
          <w:szCs w:val="24"/>
        </w:rPr>
        <w:t>Or one lawsuit for every 12 adults in America.</w:t>
      </w:r>
      <w:proofErr w:type="gramEnd"/>
    </w:p>
    <w:p w:rsidR="00A32279" w:rsidRPr="00A32279" w:rsidRDefault="00A32279" w:rsidP="00A32279">
      <w:pPr>
        <w:shd w:val="clear" w:color="auto" w:fill="FFFFFF"/>
        <w:spacing w:before="100" w:beforeAutospacing="1" w:after="100" w:afterAutospacing="1" w:line="240" w:lineRule="auto"/>
        <w:rPr>
          <w:rFonts w:ascii="Times New Roman" w:hAnsi="Times New Roman" w:cs="Times New Roman"/>
          <w:sz w:val="24"/>
          <w:szCs w:val="24"/>
        </w:rPr>
      </w:pPr>
      <w:r w:rsidRPr="00A32279">
        <w:rPr>
          <w:rFonts w:ascii="Times New Roman" w:hAnsi="Times New Roman" w:cs="Times New Roman"/>
          <w:b/>
          <w:sz w:val="24"/>
          <w:szCs w:val="24"/>
        </w:rPr>
        <w:t>#43</w:t>
      </w:r>
      <w:r w:rsidRPr="00A32279">
        <w:rPr>
          <w:rFonts w:ascii="Times New Roman" w:hAnsi="Times New Roman" w:cs="Times New Roman"/>
          <w:sz w:val="24"/>
          <w:szCs w:val="24"/>
        </w:rPr>
        <w:t xml:space="preserve"> The IRS tax code is 60,000 pages</w:t>
      </w:r>
    </w:p>
    <w:p w:rsidR="00A32279" w:rsidRPr="00A32279" w:rsidRDefault="00A32279" w:rsidP="00A32279">
      <w:pPr>
        <w:shd w:val="clear" w:color="auto" w:fill="FFFFFF"/>
        <w:spacing w:before="100" w:beforeAutospacing="1" w:after="100" w:afterAutospacing="1" w:line="240" w:lineRule="auto"/>
        <w:rPr>
          <w:rFonts w:ascii="Times New Roman" w:hAnsi="Times New Roman" w:cs="Times New Roman"/>
          <w:sz w:val="24"/>
          <w:szCs w:val="24"/>
        </w:rPr>
      </w:pPr>
      <w:r w:rsidRPr="00A32279">
        <w:rPr>
          <w:rFonts w:ascii="Times New Roman" w:hAnsi="Times New Roman" w:cs="Times New Roman"/>
          <w:b/>
          <w:sz w:val="24"/>
          <w:szCs w:val="24"/>
        </w:rPr>
        <w:t>#44</w:t>
      </w:r>
      <w:r w:rsidRPr="00A32279">
        <w:rPr>
          <w:rFonts w:ascii="Times New Roman" w:hAnsi="Times New Roman" w:cs="Times New Roman"/>
          <w:sz w:val="24"/>
          <w:szCs w:val="24"/>
        </w:rPr>
        <w:t xml:space="preserve"> </w:t>
      </w:r>
      <w:proofErr w:type="gramStart"/>
      <w:r w:rsidRPr="00A32279">
        <w:rPr>
          <w:rFonts w:ascii="Times New Roman" w:hAnsi="Times New Roman" w:cs="Times New Roman"/>
          <w:sz w:val="24"/>
          <w:szCs w:val="24"/>
        </w:rPr>
        <w:t>There</w:t>
      </w:r>
      <w:proofErr w:type="gramEnd"/>
      <w:r w:rsidRPr="00A32279">
        <w:rPr>
          <w:rFonts w:ascii="Times New Roman" w:hAnsi="Times New Roman" w:cs="Times New Roman"/>
          <w:sz w:val="24"/>
          <w:szCs w:val="24"/>
        </w:rPr>
        <w:t xml:space="preserve"> are 1,500,000 million attorneys in the U.S.</w:t>
      </w:r>
    </w:p>
    <w:p w:rsidR="00A32279" w:rsidRPr="00A32279" w:rsidRDefault="00A32279" w:rsidP="00A32279">
      <w:pPr>
        <w:shd w:val="clear" w:color="auto" w:fill="FFFFFF"/>
        <w:spacing w:before="100" w:beforeAutospacing="1" w:after="100" w:afterAutospacing="1" w:line="240" w:lineRule="auto"/>
        <w:rPr>
          <w:rFonts w:ascii="Times New Roman" w:hAnsi="Times New Roman" w:cs="Times New Roman"/>
          <w:sz w:val="24"/>
          <w:szCs w:val="24"/>
        </w:rPr>
      </w:pPr>
      <w:r w:rsidRPr="00A32279">
        <w:rPr>
          <w:rFonts w:ascii="Times New Roman" w:hAnsi="Times New Roman" w:cs="Times New Roman"/>
          <w:b/>
          <w:sz w:val="24"/>
          <w:szCs w:val="24"/>
        </w:rPr>
        <w:t>#45</w:t>
      </w:r>
      <w:r w:rsidRPr="00A32279">
        <w:rPr>
          <w:rFonts w:ascii="Times New Roman" w:hAnsi="Times New Roman" w:cs="Times New Roman"/>
          <w:sz w:val="24"/>
          <w:szCs w:val="24"/>
        </w:rPr>
        <w:t xml:space="preserve"> After accounting for inflation, median wages for men between 30 and 50 dropped 27 percent—to $33,000 a year— from 1969 to 2009,</w:t>
      </w:r>
    </w:p>
    <w:p w:rsidR="00A32279" w:rsidRPr="00A32279" w:rsidRDefault="00A32279" w:rsidP="00A32279">
      <w:pPr>
        <w:pStyle w:val="NormalWeb"/>
      </w:pPr>
      <w:r w:rsidRPr="00A32279">
        <w:rPr>
          <w:b/>
        </w:rPr>
        <w:t>#46</w:t>
      </w:r>
      <w:r w:rsidRPr="00A32279">
        <w:t xml:space="preserve"> 63% of Americans are considered overweight or obese</w:t>
      </w:r>
    </w:p>
    <w:p w:rsidR="00A32279" w:rsidRPr="00A32279" w:rsidRDefault="00A32279" w:rsidP="00A32279">
      <w:pPr>
        <w:shd w:val="clear" w:color="auto" w:fill="FFFFFF"/>
        <w:spacing w:before="100" w:beforeAutospacing="1" w:after="100" w:afterAutospacing="1" w:line="240" w:lineRule="auto"/>
        <w:rPr>
          <w:rFonts w:ascii="Times New Roman" w:hAnsi="Times New Roman" w:cs="Times New Roman"/>
          <w:sz w:val="24"/>
          <w:szCs w:val="24"/>
        </w:rPr>
      </w:pPr>
      <w:r w:rsidRPr="00A32279">
        <w:rPr>
          <w:rFonts w:ascii="Times New Roman" w:hAnsi="Times New Roman" w:cs="Times New Roman"/>
          <w:b/>
          <w:sz w:val="24"/>
          <w:szCs w:val="24"/>
        </w:rPr>
        <w:t># 47</w:t>
      </w:r>
      <w:r w:rsidRPr="00A32279">
        <w:rPr>
          <w:rFonts w:ascii="Times New Roman" w:hAnsi="Times New Roman" w:cs="Times New Roman"/>
          <w:sz w:val="24"/>
          <w:szCs w:val="24"/>
        </w:rPr>
        <w:t xml:space="preserve"> </w:t>
      </w:r>
      <w:proofErr w:type="gramStart"/>
      <w:r w:rsidRPr="00A32279">
        <w:rPr>
          <w:rFonts w:ascii="Times New Roman" w:hAnsi="Times New Roman" w:cs="Times New Roman"/>
          <w:sz w:val="24"/>
          <w:szCs w:val="24"/>
        </w:rPr>
        <w:t>The</w:t>
      </w:r>
      <w:proofErr w:type="gramEnd"/>
      <w:r w:rsidRPr="00A32279">
        <w:rPr>
          <w:rFonts w:ascii="Times New Roman" w:hAnsi="Times New Roman" w:cs="Times New Roman"/>
          <w:sz w:val="24"/>
          <w:szCs w:val="24"/>
        </w:rPr>
        <w:t xml:space="preserve"> average 65 year old has spent 9 years watching Television.</w:t>
      </w:r>
    </w:p>
    <w:p w:rsidR="00A32279" w:rsidRPr="00A32279" w:rsidRDefault="00A32279" w:rsidP="00A32279">
      <w:pPr>
        <w:shd w:val="clear" w:color="auto" w:fill="FFFFFF"/>
        <w:spacing w:before="100" w:beforeAutospacing="1" w:after="100" w:afterAutospacing="1" w:line="240" w:lineRule="auto"/>
        <w:rPr>
          <w:rFonts w:ascii="Times New Roman" w:hAnsi="Times New Roman" w:cs="Times New Roman"/>
          <w:sz w:val="24"/>
          <w:szCs w:val="24"/>
        </w:rPr>
      </w:pPr>
      <w:r w:rsidRPr="00A32279">
        <w:rPr>
          <w:rFonts w:ascii="Times New Roman" w:hAnsi="Times New Roman" w:cs="Times New Roman"/>
          <w:b/>
          <w:sz w:val="24"/>
          <w:szCs w:val="24"/>
        </w:rPr>
        <w:t>#48</w:t>
      </w:r>
      <w:r w:rsidRPr="00A32279">
        <w:rPr>
          <w:rFonts w:ascii="Times New Roman" w:hAnsi="Times New Roman" w:cs="Times New Roman"/>
          <w:sz w:val="24"/>
          <w:szCs w:val="24"/>
        </w:rPr>
        <w:t xml:space="preserve"> The Average person watches 26 hours of TV a week.</w:t>
      </w:r>
    </w:p>
    <w:p w:rsidR="00A32279" w:rsidRPr="00A32279" w:rsidRDefault="00A32279" w:rsidP="00A32279">
      <w:pPr>
        <w:shd w:val="clear" w:color="auto" w:fill="FFFFFF"/>
        <w:spacing w:before="100" w:beforeAutospacing="1" w:after="100" w:afterAutospacing="1" w:line="240" w:lineRule="auto"/>
        <w:rPr>
          <w:rFonts w:ascii="Times New Roman" w:hAnsi="Times New Roman" w:cs="Times New Roman"/>
          <w:sz w:val="24"/>
          <w:szCs w:val="24"/>
        </w:rPr>
      </w:pPr>
      <w:r w:rsidRPr="00A32279">
        <w:rPr>
          <w:rFonts w:ascii="Times New Roman" w:hAnsi="Times New Roman" w:cs="Times New Roman"/>
          <w:b/>
          <w:sz w:val="24"/>
          <w:szCs w:val="24"/>
        </w:rPr>
        <w:t># 49</w:t>
      </w:r>
      <w:r w:rsidRPr="00A32279">
        <w:rPr>
          <w:rFonts w:ascii="Times New Roman" w:hAnsi="Times New Roman" w:cs="Times New Roman"/>
          <w:sz w:val="24"/>
          <w:szCs w:val="24"/>
        </w:rPr>
        <w:t xml:space="preserve"> 80% of U.S. families did not buy or read a book last year.</w:t>
      </w:r>
    </w:p>
    <w:p w:rsidR="00A32279" w:rsidRPr="00A32279" w:rsidRDefault="00A32279" w:rsidP="00A32279">
      <w:pPr>
        <w:shd w:val="clear" w:color="auto" w:fill="FFFFFF"/>
        <w:spacing w:before="100" w:beforeAutospacing="1" w:after="100" w:afterAutospacing="1" w:line="240" w:lineRule="auto"/>
        <w:rPr>
          <w:rFonts w:ascii="Times New Roman" w:hAnsi="Times New Roman" w:cs="Times New Roman"/>
          <w:sz w:val="24"/>
          <w:szCs w:val="24"/>
        </w:rPr>
      </w:pPr>
      <w:r w:rsidRPr="00A32279">
        <w:rPr>
          <w:rFonts w:ascii="Times New Roman" w:hAnsi="Times New Roman" w:cs="Times New Roman"/>
          <w:b/>
          <w:sz w:val="24"/>
          <w:szCs w:val="24"/>
        </w:rPr>
        <w:t>#50</w:t>
      </w:r>
      <w:r w:rsidRPr="00A32279">
        <w:rPr>
          <w:rFonts w:ascii="Times New Roman" w:hAnsi="Times New Roman" w:cs="Times New Roman"/>
          <w:sz w:val="24"/>
          <w:szCs w:val="24"/>
        </w:rPr>
        <w:t xml:space="preserve"> USA scores the lowest in national average IQ among the developed countries of the world, at a national average score of</w:t>
      </w:r>
      <w:r w:rsidRPr="00A32279">
        <w:rPr>
          <w:rStyle w:val="Strong"/>
          <w:rFonts w:ascii="Times New Roman" w:hAnsi="Times New Roman" w:cs="Times New Roman"/>
          <w:sz w:val="24"/>
          <w:szCs w:val="24"/>
        </w:rPr>
        <w:t xml:space="preserve"> 98.</w:t>
      </w:r>
    </w:p>
    <w:p w:rsidR="00A32279" w:rsidRPr="00A32279" w:rsidRDefault="00A32279" w:rsidP="00A32279">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A32279">
        <w:rPr>
          <w:rFonts w:ascii="Times New Roman" w:eastAsia="Times New Roman" w:hAnsi="Times New Roman" w:cs="Times New Roman"/>
          <w:b/>
          <w:sz w:val="24"/>
          <w:szCs w:val="24"/>
        </w:rPr>
        <w:t>#51</w:t>
      </w:r>
      <w:r w:rsidRPr="00A32279">
        <w:rPr>
          <w:rFonts w:ascii="Times New Roman" w:eastAsia="Times New Roman" w:hAnsi="Times New Roman" w:cs="Times New Roman"/>
          <w:sz w:val="24"/>
          <w:szCs w:val="24"/>
        </w:rPr>
        <w:t xml:space="preserve"> GE filed a 57,000 page tax return and paid $0 taxes on a $14 Billion dollar profit.</w:t>
      </w:r>
    </w:p>
    <w:p w:rsidR="00A32279" w:rsidRPr="00A32279" w:rsidRDefault="00A32279" w:rsidP="00A32279">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A32279">
        <w:rPr>
          <w:rFonts w:ascii="Times New Roman" w:eastAsia="Times New Roman" w:hAnsi="Times New Roman" w:cs="Times New Roman"/>
          <w:b/>
          <w:sz w:val="24"/>
          <w:szCs w:val="24"/>
        </w:rPr>
        <w:t>#52</w:t>
      </w:r>
      <w:r w:rsidRPr="00A32279">
        <w:rPr>
          <w:rFonts w:ascii="Times New Roman" w:eastAsia="Times New Roman" w:hAnsi="Times New Roman" w:cs="Times New Roman"/>
          <w:sz w:val="24"/>
          <w:szCs w:val="24"/>
        </w:rPr>
        <w:t xml:space="preserve"> Albert </w:t>
      </w:r>
      <w:proofErr w:type="spellStart"/>
      <w:r w:rsidRPr="00A32279">
        <w:rPr>
          <w:rFonts w:ascii="Times New Roman" w:eastAsia="Times New Roman" w:hAnsi="Times New Roman" w:cs="Times New Roman"/>
          <w:sz w:val="24"/>
          <w:szCs w:val="24"/>
        </w:rPr>
        <w:t>Pujois</w:t>
      </w:r>
      <w:proofErr w:type="spellEnd"/>
      <w:r w:rsidRPr="00A32279">
        <w:rPr>
          <w:rFonts w:ascii="Times New Roman" w:eastAsia="Times New Roman" w:hAnsi="Times New Roman" w:cs="Times New Roman"/>
          <w:sz w:val="24"/>
          <w:szCs w:val="24"/>
        </w:rPr>
        <w:t xml:space="preserve"> signed a $254,000,000 contract to play a game 6 months out of the year.</w:t>
      </w:r>
    </w:p>
    <w:p w:rsidR="00A32279" w:rsidRPr="00A32279" w:rsidRDefault="00A32279" w:rsidP="00A32279">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A32279">
        <w:rPr>
          <w:rFonts w:ascii="Times New Roman" w:eastAsia="Times New Roman" w:hAnsi="Times New Roman" w:cs="Times New Roman"/>
          <w:b/>
          <w:sz w:val="24"/>
          <w:szCs w:val="24"/>
        </w:rPr>
        <w:t>#53</w:t>
      </w:r>
      <w:r w:rsidRPr="00A32279">
        <w:rPr>
          <w:rFonts w:ascii="Times New Roman" w:eastAsia="Times New Roman" w:hAnsi="Times New Roman" w:cs="Times New Roman"/>
          <w:sz w:val="24"/>
          <w:szCs w:val="24"/>
        </w:rPr>
        <w:t xml:space="preserve"> The National Debt was $12.50 per person in 1912 the year before the FED came into existence.</w:t>
      </w:r>
    </w:p>
    <w:p w:rsidR="00A32279" w:rsidRDefault="00A32279" w:rsidP="00A32279">
      <w:pPr>
        <w:shd w:val="clear" w:color="auto" w:fill="FFFFFF"/>
        <w:spacing w:before="100" w:beforeAutospacing="1" w:after="100" w:afterAutospacing="1" w:line="240" w:lineRule="auto"/>
        <w:rPr>
          <w:rFonts w:ascii="Times New Roman" w:eastAsia="Times New Roman" w:hAnsi="Times New Roman" w:cs="Times New Roman"/>
          <w:b/>
          <w:sz w:val="24"/>
          <w:szCs w:val="24"/>
        </w:rPr>
      </w:pPr>
    </w:p>
    <w:p w:rsidR="00A32279" w:rsidRDefault="00A32279" w:rsidP="00A32279">
      <w:pPr>
        <w:shd w:val="clear" w:color="auto" w:fill="FFFFFF"/>
        <w:spacing w:before="100" w:beforeAutospacing="1" w:after="100" w:afterAutospacing="1" w:line="240" w:lineRule="auto"/>
        <w:rPr>
          <w:rFonts w:ascii="Times New Roman" w:eastAsia="Times New Roman" w:hAnsi="Times New Roman" w:cs="Times New Roman"/>
          <w:b/>
          <w:sz w:val="24"/>
          <w:szCs w:val="24"/>
        </w:rPr>
      </w:pPr>
    </w:p>
    <w:p w:rsidR="00A32279" w:rsidRPr="00A32279" w:rsidRDefault="00A32279" w:rsidP="00A32279">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A32279">
        <w:rPr>
          <w:rFonts w:ascii="Times New Roman" w:eastAsia="Times New Roman" w:hAnsi="Times New Roman" w:cs="Times New Roman"/>
          <w:b/>
          <w:sz w:val="24"/>
          <w:szCs w:val="24"/>
        </w:rPr>
        <w:t>#54</w:t>
      </w:r>
      <w:r w:rsidRPr="00A32279">
        <w:rPr>
          <w:rFonts w:ascii="Times New Roman" w:eastAsia="Times New Roman" w:hAnsi="Times New Roman" w:cs="Times New Roman"/>
          <w:sz w:val="24"/>
          <w:szCs w:val="24"/>
        </w:rPr>
        <w:t xml:space="preserve"> 10,000 baby boomers are retiring every single day. This will happen every single day for the next 19 years.</w:t>
      </w:r>
    </w:p>
    <w:p w:rsidR="00A32279" w:rsidRPr="00A32279" w:rsidRDefault="00A32279" w:rsidP="00A32279">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A32279">
        <w:rPr>
          <w:rFonts w:ascii="Times New Roman" w:eastAsia="Times New Roman" w:hAnsi="Times New Roman" w:cs="Times New Roman"/>
          <w:b/>
          <w:sz w:val="24"/>
          <w:szCs w:val="24"/>
        </w:rPr>
        <w:t>#55</w:t>
      </w:r>
      <w:r w:rsidRPr="00A32279">
        <w:rPr>
          <w:rFonts w:ascii="Times New Roman" w:eastAsia="Times New Roman" w:hAnsi="Times New Roman" w:cs="Times New Roman"/>
          <w:sz w:val="24"/>
          <w:szCs w:val="24"/>
        </w:rPr>
        <w:t xml:space="preserve"> </w:t>
      </w:r>
      <w:proofErr w:type="gramStart"/>
      <w:r w:rsidRPr="00A32279">
        <w:rPr>
          <w:rFonts w:ascii="Times New Roman" w:eastAsia="Times New Roman" w:hAnsi="Times New Roman" w:cs="Times New Roman"/>
          <w:sz w:val="24"/>
          <w:szCs w:val="24"/>
        </w:rPr>
        <w:t>There</w:t>
      </w:r>
      <w:proofErr w:type="gramEnd"/>
      <w:r w:rsidRPr="00A32279">
        <w:rPr>
          <w:rFonts w:ascii="Times New Roman" w:eastAsia="Times New Roman" w:hAnsi="Times New Roman" w:cs="Times New Roman"/>
          <w:sz w:val="24"/>
          <w:szCs w:val="24"/>
        </w:rPr>
        <w:t xml:space="preserve"> is over $700 Trillion dollars of unregulated derivative financial contracts.</w:t>
      </w:r>
    </w:p>
    <w:p w:rsidR="00A32279" w:rsidRPr="00A32279" w:rsidRDefault="00A32279" w:rsidP="00A32279">
      <w:pPr>
        <w:shd w:val="clear" w:color="auto" w:fill="FFFFFF"/>
        <w:spacing w:before="100" w:beforeAutospacing="1" w:after="100" w:afterAutospacing="1" w:line="240" w:lineRule="auto"/>
        <w:rPr>
          <w:rFonts w:ascii="Times New Roman" w:hAnsi="Times New Roman" w:cs="Times New Roman"/>
          <w:sz w:val="24"/>
          <w:szCs w:val="24"/>
        </w:rPr>
      </w:pPr>
      <w:r w:rsidRPr="00A32279">
        <w:rPr>
          <w:rFonts w:ascii="Times New Roman" w:hAnsi="Times New Roman" w:cs="Times New Roman"/>
          <w:b/>
          <w:sz w:val="24"/>
          <w:szCs w:val="24"/>
        </w:rPr>
        <w:t>#56</w:t>
      </w:r>
      <w:r w:rsidRPr="00A32279">
        <w:rPr>
          <w:rFonts w:ascii="Times New Roman" w:hAnsi="Times New Roman" w:cs="Times New Roman"/>
          <w:sz w:val="24"/>
          <w:szCs w:val="24"/>
        </w:rPr>
        <w:t xml:space="preserve"> </w:t>
      </w:r>
      <w:proofErr w:type="gramStart"/>
      <w:r w:rsidRPr="00A32279">
        <w:rPr>
          <w:rFonts w:ascii="Times New Roman" w:hAnsi="Times New Roman" w:cs="Times New Roman"/>
          <w:sz w:val="24"/>
          <w:szCs w:val="24"/>
        </w:rPr>
        <w:t>The</w:t>
      </w:r>
      <w:proofErr w:type="gramEnd"/>
      <w:r w:rsidRPr="00A32279">
        <w:rPr>
          <w:rFonts w:ascii="Times New Roman" w:hAnsi="Times New Roman" w:cs="Times New Roman"/>
          <w:sz w:val="24"/>
          <w:szCs w:val="24"/>
        </w:rPr>
        <w:t xml:space="preserve"> collective net worth of all of the members of Congress increased by </w:t>
      </w:r>
      <w:hyperlink r:id="rId63" w:tgtFrame="_blank" w:tooltip="25 percent" w:history="1">
        <w:r w:rsidRPr="00A32279">
          <w:rPr>
            <w:rStyle w:val="Hyperlink"/>
            <w:rFonts w:ascii="Times New Roman" w:hAnsi="Times New Roman" w:cs="Times New Roman"/>
            <w:color w:val="auto"/>
            <w:sz w:val="24"/>
            <w:szCs w:val="24"/>
          </w:rPr>
          <w:t>25 percent</w:t>
        </w:r>
      </w:hyperlink>
      <w:r w:rsidRPr="00A32279">
        <w:rPr>
          <w:rFonts w:ascii="Times New Roman" w:hAnsi="Times New Roman" w:cs="Times New Roman"/>
          <w:sz w:val="24"/>
          <w:szCs w:val="24"/>
        </w:rPr>
        <w:t xml:space="preserve"> between 2008 and 2010.</w:t>
      </w:r>
    </w:p>
    <w:p w:rsidR="00A32279" w:rsidRPr="00A32279" w:rsidRDefault="00A32279" w:rsidP="00A32279">
      <w:pPr>
        <w:shd w:val="clear" w:color="auto" w:fill="FFFFFF"/>
        <w:spacing w:before="100" w:beforeAutospacing="1" w:after="100" w:afterAutospacing="1" w:line="240" w:lineRule="auto"/>
        <w:rPr>
          <w:rFonts w:ascii="Times New Roman" w:hAnsi="Times New Roman" w:cs="Times New Roman"/>
          <w:sz w:val="24"/>
          <w:szCs w:val="24"/>
        </w:rPr>
      </w:pPr>
      <w:r w:rsidRPr="00A32279">
        <w:rPr>
          <w:rFonts w:ascii="Times New Roman" w:hAnsi="Times New Roman" w:cs="Times New Roman"/>
          <w:b/>
          <w:sz w:val="24"/>
          <w:szCs w:val="24"/>
        </w:rPr>
        <w:t># 57</w:t>
      </w:r>
      <w:r w:rsidRPr="00A32279">
        <w:rPr>
          <w:rFonts w:ascii="Times New Roman" w:hAnsi="Times New Roman" w:cs="Times New Roman"/>
          <w:sz w:val="24"/>
          <w:szCs w:val="24"/>
        </w:rPr>
        <w:t xml:space="preserve"> Insider trading </w:t>
      </w:r>
      <w:hyperlink r:id="rId64" w:tgtFrame="_blank" w:tooltip="is perfectly legal" w:history="1">
        <w:r w:rsidRPr="00A32279">
          <w:rPr>
            <w:rStyle w:val="Hyperlink"/>
            <w:rFonts w:ascii="Times New Roman" w:hAnsi="Times New Roman" w:cs="Times New Roman"/>
            <w:color w:val="auto"/>
            <w:sz w:val="24"/>
            <w:szCs w:val="24"/>
          </w:rPr>
          <w:t>is perfectly legal</w:t>
        </w:r>
      </w:hyperlink>
      <w:r w:rsidRPr="00A32279">
        <w:rPr>
          <w:rFonts w:ascii="Times New Roman" w:hAnsi="Times New Roman" w:cs="Times New Roman"/>
          <w:sz w:val="24"/>
          <w:szCs w:val="24"/>
        </w:rPr>
        <w:t xml:space="preserve"> for members of the U.S. Congress - and they refuse to pass a law that would change that.</w:t>
      </w:r>
    </w:p>
    <w:p w:rsidR="00A32279" w:rsidRPr="00A32279" w:rsidRDefault="00A32279" w:rsidP="00A32279">
      <w:pPr>
        <w:shd w:val="clear" w:color="auto" w:fill="FFFFFF"/>
        <w:spacing w:before="100" w:beforeAutospacing="1" w:after="100" w:afterAutospacing="1" w:line="240" w:lineRule="auto"/>
        <w:rPr>
          <w:rFonts w:ascii="Times New Roman" w:hAnsi="Times New Roman" w:cs="Times New Roman"/>
          <w:sz w:val="24"/>
          <w:szCs w:val="24"/>
        </w:rPr>
      </w:pPr>
      <w:r w:rsidRPr="00A32279">
        <w:rPr>
          <w:rFonts w:ascii="Times New Roman" w:hAnsi="Times New Roman" w:cs="Times New Roman"/>
          <w:b/>
          <w:sz w:val="24"/>
          <w:szCs w:val="24"/>
        </w:rPr>
        <w:t>#58</w:t>
      </w:r>
      <w:r w:rsidRPr="00A32279">
        <w:rPr>
          <w:rFonts w:ascii="Times New Roman" w:hAnsi="Times New Roman" w:cs="Times New Roman"/>
          <w:sz w:val="24"/>
          <w:szCs w:val="24"/>
        </w:rPr>
        <w:t xml:space="preserve"> the average family health insurance policy now costs </w:t>
      </w:r>
      <w:hyperlink r:id="rId65" w:tgtFrame="_blank" w:tooltip="over $15,000 a year" w:history="1">
        <w:r w:rsidRPr="00A32279">
          <w:rPr>
            <w:rStyle w:val="Hyperlink"/>
            <w:rFonts w:ascii="Times New Roman" w:hAnsi="Times New Roman" w:cs="Times New Roman"/>
            <w:color w:val="auto"/>
            <w:sz w:val="24"/>
            <w:szCs w:val="24"/>
          </w:rPr>
          <w:t>over $15,000 a year</w:t>
        </w:r>
      </w:hyperlink>
      <w:r w:rsidRPr="00A32279">
        <w:rPr>
          <w:rFonts w:ascii="Times New Roman" w:hAnsi="Times New Roman" w:cs="Times New Roman"/>
          <w:sz w:val="24"/>
          <w:szCs w:val="24"/>
        </w:rPr>
        <w:t>.</w:t>
      </w:r>
    </w:p>
    <w:p w:rsidR="00A32279" w:rsidRPr="00A32279" w:rsidRDefault="00A32279" w:rsidP="00A32279">
      <w:pPr>
        <w:shd w:val="clear" w:color="auto" w:fill="FFFFFF"/>
        <w:spacing w:before="100" w:beforeAutospacing="1" w:after="100" w:afterAutospacing="1" w:line="240" w:lineRule="auto"/>
        <w:rPr>
          <w:rFonts w:ascii="Times New Roman" w:hAnsi="Times New Roman" w:cs="Times New Roman"/>
          <w:sz w:val="24"/>
          <w:szCs w:val="24"/>
        </w:rPr>
      </w:pPr>
      <w:proofErr w:type="gramStart"/>
      <w:r w:rsidRPr="00A32279">
        <w:rPr>
          <w:rFonts w:ascii="Times New Roman" w:hAnsi="Times New Roman" w:cs="Times New Roman"/>
          <w:b/>
          <w:sz w:val="24"/>
          <w:szCs w:val="24"/>
        </w:rPr>
        <w:t>#59</w:t>
      </w:r>
      <w:r w:rsidRPr="00A32279">
        <w:rPr>
          <w:rFonts w:ascii="Times New Roman" w:hAnsi="Times New Roman" w:cs="Times New Roman"/>
          <w:sz w:val="24"/>
          <w:szCs w:val="24"/>
        </w:rPr>
        <w:t xml:space="preserve"> Average yearly tuition at U.S. private universities</w:t>
      </w:r>
      <w:proofErr w:type="gramEnd"/>
      <w:r w:rsidRPr="00A32279">
        <w:rPr>
          <w:rFonts w:ascii="Times New Roman" w:hAnsi="Times New Roman" w:cs="Times New Roman"/>
          <w:sz w:val="24"/>
          <w:szCs w:val="24"/>
        </w:rPr>
        <w:t xml:space="preserve"> is now up </w:t>
      </w:r>
      <w:hyperlink r:id="rId66" w:tgtFrame="_blank" w:tooltip="to $27,293" w:history="1">
        <w:r w:rsidRPr="00A32279">
          <w:rPr>
            <w:rStyle w:val="Hyperlink"/>
            <w:rFonts w:ascii="Times New Roman" w:hAnsi="Times New Roman" w:cs="Times New Roman"/>
            <w:color w:val="auto"/>
            <w:sz w:val="24"/>
            <w:szCs w:val="24"/>
          </w:rPr>
          <w:t>to $27,293</w:t>
        </w:r>
      </w:hyperlink>
    </w:p>
    <w:p w:rsidR="00A32279" w:rsidRPr="00A32279" w:rsidRDefault="00A32279" w:rsidP="00A32279">
      <w:pPr>
        <w:shd w:val="clear" w:color="auto" w:fill="FFFFFF"/>
        <w:spacing w:before="100" w:beforeAutospacing="1" w:after="100" w:afterAutospacing="1" w:line="240" w:lineRule="auto"/>
        <w:rPr>
          <w:rFonts w:ascii="Times New Roman" w:hAnsi="Times New Roman" w:cs="Times New Roman"/>
          <w:sz w:val="24"/>
          <w:szCs w:val="24"/>
        </w:rPr>
      </w:pPr>
      <w:r w:rsidRPr="00A32279">
        <w:rPr>
          <w:rFonts w:ascii="Times New Roman" w:hAnsi="Times New Roman" w:cs="Times New Roman"/>
          <w:b/>
          <w:sz w:val="24"/>
          <w:szCs w:val="24"/>
        </w:rPr>
        <w:t>#60</w:t>
      </w:r>
      <w:r w:rsidRPr="00A32279">
        <w:rPr>
          <w:rFonts w:ascii="Times New Roman" w:hAnsi="Times New Roman" w:cs="Times New Roman"/>
          <w:sz w:val="24"/>
          <w:szCs w:val="24"/>
        </w:rPr>
        <w:t xml:space="preserve"> </w:t>
      </w:r>
      <w:hyperlink r:id="rId67" w:tgtFrame="_blank" w:tooltip="Between December 2000 and December 2010" w:history="1">
        <w:r w:rsidRPr="00A32279">
          <w:rPr>
            <w:rStyle w:val="Hyperlink"/>
            <w:rFonts w:ascii="Times New Roman" w:hAnsi="Times New Roman" w:cs="Times New Roman"/>
            <w:color w:val="auto"/>
            <w:sz w:val="24"/>
            <w:szCs w:val="24"/>
          </w:rPr>
          <w:t>Between December 2000 and December 2010</w:t>
        </w:r>
      </w:hyperlink>
      <w:r w:rsidRPr="00A32279">
        <w:rPr>
          <w:rFonts w:ascii="Times New Roman" w:hAnsi="Times New Roman" w:cs="Times New Roman"/>
          <w:sz w:val="24"/>
          <w:szCs w:val="24"/>
        </w:rPr>
        <w:t>, 38 percent of the manufacturing jobs in Ohio were lost, 42 percent of the manufacturing jobs in North Carolina were lost and 48 percent of the manufacturing jobs in Michigan were lost.</w:t>
      </w:r>
    </w:p>
    <w:p w:rsidR="00A32279" w:rsidRPr="00A32279" w:rsidRDefault="00A32279" w:rsidP="00A32279">
      <w:pPr>
        <w:shd w:val="clear" w:color="auto" w:fill="FFFFFF"/>
        <w:spacing w:before="100" w:beforeAutospacing="1" w:after="100" w:afterAutospacing="1" w:line="240" w:lineRule="auto"/>
        <w:rPr>
          <w:rFonts w:ascii="Times New Roman" w:hAnsi="Times New Roman" w:cs="Times New Roman"/>
          <w:sz w:val="24"/>
          <w:szCs w:val="24"/>
        </w:rPr>
      </w:pPr>
      <w:r w:rsidRPr="00A32279">
        <w:rPr>
          <w:rFonts w:ascii="Times New Roman" w:hAnsi="Times New Roman" w:cs="Times New Roman"/>
          <w:b/>
          <w:sz w:val="24"/>
          <w:szCs w:val="24"/>
        </w:rPr>
        <w:t>#61</w:t>
      </w:r>
      <w:r w:rsidRPr="00A32279">
        <w:rPr>
          <w:rFonts w:ascii="Times New Roman" w:hAnsi="Times New Roman" w:cs="Times New Roman"/>
          <w:sz w:val="24"/>
          <w:szCs w:val="24"/>
        </w:rPr>
        <w:t xml:space="preserve"> 20 percent of all employed Americans are making </w:t>
      </w:r>
      <w:hyperlink r:id="rId68" w:tgtFrame="_blank" w:tooltip="$10.65" w:history="1">
        <w:r w:rsidRPr="00A32279">
          <w:rPr>
            <w:rStyle w:val="Hyperlink"/>
            <w:rFonts w:ascii="Times New Roman" w:hAnsi="Times New Roman" w:cs="Times New Roman"/>
            <w:color w:val="auto"/>
            <w:sz w:val="24"/>
            <w:szCs w:val="24"/>
          </w:rPr>
          <w:t>$10.65</w:t>
        </w:r>
      </w:hyperlink>
      <w:r w:rsidRPr="00A32279">
        <w:rPr>
          <w:rFonts w:ascii="Times New Roman" w:hAnsi="Times New Roman" w:cs="Times New Roman"/>
          <w:sz w:val="24"/>
          <w:szCs w:val="24"/>
        </w:rPr>
        <w:t xml:space="preserve"> an hour or less</w:t>
      </w:r>
    </w:p>
    <w:p w:rsidR="00A32279" w:rsidRPr="00A32279" w:rsidRDefault="00A32279" w:rsidP="00A32279">
      <w:pPr>
        <w:shd w:val="clear" w:color="auto" w:fill="FFFFFF"/>
        <w:spacing w:before="100" w:beforeAutospacing="1" w:after="100" w:afterAutospacing="1" w:line="240" w:lineRule="auto"/>
        <w:rPr>
          <w:rFonts w:ascii="Times New Roman" w:hAnsi="Times New Roman" w:cs="Times New Roman"/>
          <w:sz w:val="24"/>
          <w:szCs w:val="24"/>
        </w:rPr>
      </w:pPr>
      <w:r w:rsidRPr="00A32279">
        <w:rPr>
          <w:rFonts w:ascii="Times New Roman" w:hAnsi="Times New Roman" w:cs="Times New Roman"/>
          <w:b/>
          <w:sz w:val="24"/>
          <w:szCs w:val="24"/>
        </w:rPr>
        <w:t>#62</w:t>
      </w:r>
      <w:r w:rsidRPr="00A32279">
        <w:rPr>
          <w:rFonts w:ascii="Times New Roman" w:hAnsi="Times New Roman" w:cs="Times New Roman"/>
          <w:sz w:val="24"/>
          <w:szCs w:val="24"/>
        </w:rPr>
        <w:t xml:space="preserve"> </w:t>
      </w:r>
      <w:proofErr w:type="gramStart"/>
      <w:r w:rsidRPr="00A32279">
        <w:rPr>
          <w:rFonts w:ascii="Times New Roman" w:hAnsi="Times New Roman" w:cs="Times New Roman"/>
          <w:sz w:val="24"/>
          <w:szCs w:val="24"/>
        </w:rPr>
        <w:t>New</w:t>
      </w:r>
      <w:proofErr w:type="gramEnd"/>
      <w:r w:rsidRPr="00A32279">
        <w:rPr>
          <w:rFonts w:ascii="Times New Roman" w:hAnsi="Times New Roman" w:cs="Times New Roman"/>
          <w:sz w:val="24"/>
          <w:szCs w:val="24"/>
        </w:rPr>
        <w:t xml:space="preserve"> home sales in the United States are now </w:t>
      </w:r>
      <w:hyperlink r:id="rId69" w:tgtFrame="_blank" w:tooltip="down 80%" w:history="1">
        <w:r w:rsidRPr="00A32279">
          <w:rPr>
            <w:rStyle w:val="Hyperlink"/>
            <w:rFonts w:ascii="Times New Roman" w:hAnsi="Times New Roman" w:cs="Times New Roman"/>
            <w:color w:val="auto"/>
            <w:sz w:val="24"/>
            <w:szCs w:val="24"/>
          </w:rPr>
          <w:t>down 80%</w:t>
        </w:r>
      </w:hyperlink>
      <w:r w:rsidRPr="00A32279">
        <w:rPr>
          <w:rFonts w:ascii="Times New Roman" w:hAnsi="Times New Roman" w:cs="Times New Roman"/>
          <w:sz w:val="24"/>
          <w:szCs w:val="24"/>
        </w:rPr>
        <w:t xml:space="preserve"> from the peak in July 2005.</w:t>
      </w:r>
    </w:p>
    <w:p w:rsidR="00A32279" w:rsidRPr="00A32279" w:rsidRDefault="00A32279" w:rsidP="00A32279">
      <w:pPr>
        <w:shd w:val="clear" w:color="auto" w:fill="FFFFFF"/>
        <w:spacing w:before="100" w:beforeAutospacing="1" w:after="100" w:afterAutospacing="1" w:line="240" w:lineRule="auto"/>
        <w:rPr>
          <w:rFonts w:ascii="Times New Roman" w:hAnsi="Times New Roman" w:cs="Times New Roman"/>
          <w:sz w:val="24"/>
          <w:szCs w:val="24"/>
        </w:rPr>
      </w:pPr>
      <w:r w:rsidRPr="00A32279">
        <w:rPr>
          <w:rFonts w:ascii="Times New Roman" w:hAnsi="Times New Roman" w:cs="Times New Roman"/>
          <w:b/>
          <w:sz w:val="24"/>
          <w:szCs w:val="24"/>
        </w:rPr>
        <w:t>#63</w:t>
      </w:r>
      <w:r w:rsidRPr="00A32279">
        <w:rPr>
          <w:rFonts w:ascii="Times New Roman" w:hAnsi="Times New Roman" w:cs="Times New Roman"/>
          <w:sz w:val="24"/>
          <w:szCs w:val="24"/>
        </w:rPr>
        <w:t xml:space="preserve"> </w:t>
      </w:r>
      <w:hyperlink r:id="rId70" w:tgtFrame="_blank" w:tooltip="18 percent" w:history="1">
        <w:r w:rsidRPr="00A32279">
          <w:rPr>
            <w:rStyle w:val="Hyperlink"/>
            <w:rFonts w:ascii="Times New Roman" w:hAnsi="Times New Roman" w:cs="Times New Roman"/>
            <w:color w:val="auto"/>
            <w:sz w:val="24"/>
            <w:szCs w:val="24"/>
          </w:rPr>
          <w:t>18 percent</w:t>
        </w:r>
      </w:hyperlink>
      <w:r w:rsidRPr="00A32279">
        <w:rPr>
          <w:rFonts w:ascii="Times New Roman" w:hAnsi="Times New Roman" w:cs="Times New Roman"/>
          <w:sz w:val="24"/>
          <w:szCs w:val="24"/>
        </w:rPr>
        <w:t xml:space="preserve"> of all homes in the state of Florida are sitting vacant</w:t>
      </w:r>
    </w:p>
    <w:p w:rsidR="00A32279" w:rsidRPr="00A32279" w:rsidRDefault="00A32279" w:rsidP="00A32279">
      <w:pPr>
        <w:shd w:val="clear" w:color="auto" w:fill="FFFFFF"/>
        <w:spacing w:before="100" w:beforeAutospacing="1" w:after="100" w:afterAutospacing="1" w:line="240" w:lineRule="auto"/>
        <w:rPr>
          <w:rFonts w:ascii="Times New Roman" w:hAnsi="Times New Roman" w:cs="Times New Roman"/>
          <w:sz w:val="24"/>
          <w:szCs w:val="24"/>
        </w:rPr>
      </w:pPr>
      <w:hyperlink r:id="rId71" w:tgtFrame="_blank" w:tooltip="at least 8 million Americans" w:history="1">
        <w:r w:rsidRPr="00A32279">
          <w:rPr>
            <w:rStyle w:val="Hyperlink"/>
            <w:rFonts w:ascii="Times New Roman" w:hAnsi="Times New Roman" w:cs="Times New Roman"/>
            <w:b/>
            <w:color w:val="auto"/>
            <w:sz w:val="24"/>
            <w:szCs w:val="24"/>
          </w:rPr>
          <w:t># 64</w:t>
        </w:r>
        <w:r w:rsidRPr="00A32279">
          <w:rPr>
            <w:rStyle w:val="Hyperlink"/>
            <w:rFonts w:ascii="Times New Roman" w:hAnsi="Times New Roman" w:cs="Times New Roman"/>
            <w:color w:val="auto"/>
            <w:sz w:val="24"/>
            <w:szCs w:val="24"/>
          </w:rPr>
          <w:t xml:space="preserve"> 8 million Americans</w:t>
        </w:r>
      </w:hyperlink>
      <w:r w:rsidRPr="00A32279">
        <w:rPr>
          <w:rFonts w:ascii="Times New Roman" w:hAnsi="Times New Roman" w:cs="Times New Roman"/>
          <w:sz w:val="24"/>
          <w:szCs w:val="24"/>
        </w:rPr>
        <w:t xml:space="preserve"> are currently at least one month behind on their mortgage payments</w:t>
      </w:r>
    </w:p>
    <w:p w:rsidR="00A32279" w:rsidRPr="00A32279" w:rsidRDefault="00A32279" w:rsidP="00A32279">
      <w:pPr>
        <w:shd w:val="clear" w:color="auto" w:fill="FFFFFF"/>
        <w:spacing w:before="100" w:beforeAutospacing="1" w:after="100" w:afterAutospacing="1" w:line="240" w:lineRule="auto"/>
        <w:rPr>
          <w:rFonts w:ascii="Times New Roman" w:hAnsi="Times New Roman" w:cs="Times New Roman"/>
          <w:sz w:val="24"/>
          <w:szCs w:val="24"/>
        </w:rPr>
      </w:pPr>
      <w:r w:rsidRPr="00A32279">
        <w:rPr>
          <w:rFonts w:ascii="Times New Roman" w:hAnsi="Times New Roman" w:cs="Times New Roman"/>
          <w:b/>
          <w:sz w:val="24"/>
          <w:szCs w:val="24"/>
        </w:rPr>
        <w:t># 65</w:t>
      </w:r>
      <w:r w:rsidRPr="00A32279">
        <w:rPr>
          <w:rFonts w:ascii="Times New Roman" w:hAnsi="Times New Roman" w:cs="Times New Roman"/>
          <w:sz w:val="24"/>
          <w:szCs w:val="24"/>
        </w:rPr>
        <w:t xml:space="preserve"> The 50 U.S. state governments (57 states if you are an Obama voter) are collectively </w:t>
      </w:r>
      <w:hyperlink r:id="rId72" w:tgtFrame="_blank" w:tooltip="3.2 trillion dollars short" w:history="1">
        <w:r w:rsidRPr="00A32279">
          <w:rPr>
            <w:rStyle w:val="Hyperlink"/>
            <w:rFonts w:ascii="Times New Roman" w:hAnsi="Times New Roman" w:cs="Times New Roman"/>
            <w:color w:val="auto"/>
            <w:sz w:val="24"/>
            <w:szCs w:val="24"/>
          </w:rPr>
          <w:t>3.2 trillion dollars short</w:t>
        </w:r>
      </w:hyperlink>
      <w:r w:rsidRPr="00A32279">
        <w:rPr>
          <w:rFonts w:ascii="Times New Roman" w:hAnsi="Times New Roman" w:cs="Times New Roman"/>
          <w:sz w:val="24"/>
          <w:szCs w:val="24"/>
        </w:rPr>
        <w:t xml:space="preserve"> of what they need to meet their pension obligations</w:t>
      </w:r>
    </w:p>
    <w:p w:rsidR="00A32279" w:rsidRPr="00A32279" w:rsidRDefault="00A32279" w:rsidP="00A32279">
      <w:pPr>
        <w:shd w:val="clear" w:color="auto" w:fill="FFFFFF"/>
        <w:spacing w:before="100" w:beforeAutospacing="1" w:after="100" w:afterAutospacing="1" w:line="240" w:lineRule="auto"/>
        <w:rPr>
          <w:rFonts w:ascii="Times New Roman" w:hAnsi="Times New Roman" w:cs="Times New Roman"/>
          <w:sz w:val="24"/>
          <w:szCs w:val="24"/>
        </w:rPr>
      </w:pPr>
      <w:r w:rsidRPr="00A32279">
        <w:rPr>
          <w:rFonts w:ascii="Times New Roman" w:hAnsi="Times New Roman" w:cs="Times New Roman"/>
          <w:b/>
          <w:sz w:val="24"/>
          <w:szCs w:val="24"/>
        </w:rPr>
        <w:t>#66</w:t>
      </w:r>
      <w:r w:rsidRPr="00A32279">
        <w:rPr>
          <w:rFonts w:ascii="Times New Roman" w:hAnsi="Times New Roman" w:cs="Times New Roman"/>
          <w:sz w:val="24"/>
          <w:szCs w:val="24"/>
        </w:rPr>
        <w:t xml:space="preserve"> One third of the entire population of the state of Alabama is now on food stamps</w:t>
      </w:r>
    </w:p>
    <w:p w:rsidR="00A32279" w:rsidRPr="00A32279" w:rsidRDefault="00A32279" w:rsidP="00A32279">
      <w:pPr>
        <w:shd w:val="clear" w:color="auto" w:fill="FFFFFF"/>
        <w:spacing w:before="100" w:beforeAutospacing="1" w:after="100" w:afterAutospacing="1" w:line="240" w:lineRule="auto"/>
        <w:rPr>
          <w:rFonts w:ascii="Times New Roman" w:hAnsi="Times New Roman" w:cs="Times New Roman"/>
          <w:sz w:val="24"/>
          <w:szCs w:val="24"/>
        </w:rPr>
      </w:pPr>
      <w:r w:rsidRPr="00A32279">
        <w:rPr>
          <w:rFonts w:ascii="Times New Roman" w:hAnsi="Times New Roman" w:cs="Times New Roman"/>
          <w:b/>
          <w:sz w:val="24"/>
          <w:szCs w:val="24"/>
        </w:rPr>
        <w:t>#67</w:t>
      </w:r>
      <w:r w:rsidRPr="00A32279">
        <w:rPr>
          <w:rFonts w:ascii="Times New Roman" w:hAnsi="Times New Roman" w:cs="Times New Roman"/>
          <w:sz w:val="24"/>
          <w:szCs w:val="24"/>
        </w:rPr>
        <w:t xml:space="preserve"> </w:t>
      </w:r>
      <w:proofErr w:type="gramStart"/>
      <w:r w:rsidRPr="00A32279">
        <w:rPr>
          <w:rFonts w:ascii="Times New Roman" w:hAnsi="Times New Roman" w:cs="Times New Roman"/>
          <w:sz w:val="24"/>
          <w:szCs w:val="24"/>
        </w:rPr>
        <w:t>Our</w:t>
      </w:r>
      <w:proofErr w:type="gramEnd"/>
      <w:r w:rsidRPr="00A32279">
        <w:rPr>
          <w:rFonts w:ascii="Times New Roman" w:hAnsi="Times New Roman" w:cs="Times New Roman"/>
          <w:sz w:val="24"/>
          <w:szCs w:val="24"/>
        </w:rPr>
        <w:t xml:space="preserve"> dollar is being systematically destroyed by the Federal Reserve.  An item that cost $20.00 in 1970 will cost you </w:t>
      </w:r>
      <w:hyperlink r:id="rId73" w:tgtFrame="_blank" w:tooltip="$115.93" w:history="1">
        <w:r w:rsidRPr="00A32279">
          <w:rPr>
            <w:rStyle w:val="Hyperlink"/>
            <w:rFonts w:ascii="Times New Roman" w:hAnsi="Times New Roman" w:cs="Times New Roman"/>
            <w:color w:val="auto"/>
            <w:sz w:val="24"/>
            <w:szCs w:val="24"/>
          </w:rPr>
          <w:t>$116.78</w:t>
        </w:r>
      </w:hyperlink>
      <w:r w:rsidRPr="00A32279">
        <w:rPr>
          <w:rFonts w:ascii="Times New Roman" w:hAnsi="Times New Roman" w:cs="Times New Roman"/>
          <w:sz w:val="24"/>
          <w:szCs w:val="24"/>
        </w:rPr>
        <w:t xml:space="preserve"> today.  An item that cost $20.00 in 1913 will cost you </w:t>
      </w:r>
      <w:hyperlink r:id="rId74" w:tgtFrame="_blank" w:tooltip="$454.36" w:history="1">
        <w:r w:rsidRPr="00A32279">
          <w:rPr>
            <w:rStyle w:val="Hyperlink"/>
            <w:rFonts w:ascii="Times New Roman" w:hAnsi="Times New Roman" w:cs="Times New Roman"/>
            <w:color w:val="auto"/>
            <w:sz w:val="24"/>
            <w:szCs w:val="24"/>
          </w:rPr>
          <w:t>$457.67</w:t>
        </w:r>
      </w:hyperlink>
      <w:r w:rsidRPr="00A32279">
        <w:rPr>
          <w:rFonts w:ascii="Times New Roman" w:hAnsi="Times New Roman" w:cs="Times New Roman"/>
          <w:sz w:val="24"/>
          <w:szCs w:val="24"/>
        </w:rPr>
        <w:t xml:space="preserve"> today</w:t>
      </w:r>
    </w:p>
    <w:p w:rsidR="00A32279" w:rsidRPr="00A32279" w:rsidRDefault="00A32279" w:rsidP="00A32279">
      <w:pPr>
        <w:shd w:val="clear" w:color="auto" w:fill="FFFFFF"/>
        <w:spacing w:before="100" w:beforeAutospacing="1" w:after="100" w:afterAutospacing="1" w:line="240" w:lineRule="auto"/>
        <w:rPr>
          <w:rFonts w:ascii="Times New Roman" w:hAnsi="Times New Roman" w:cs="Times New Roman"/>
          <w:sz w:val="24"/>
          <w:szCs w:val="24"/>
        </w:rPr>
      </w:pPr>
      <w:r w:rsidRPr="00A32279">
        <w:rPr>
          <w:rFonts w:ascii="Times New Roman" w:hAnsi="Times New Roman" w:cs="Times New Roman"/>
          <w:b/>
          <w:sz w:val="24"/>
          <w:szCs w:val="24"/>
        </w:rPr>
        <w:t>#</w:t>
      </w:r>
      <w:proofErr w:type="gramStart"/>
      <w:r w:rsidRPr="00A32279">
        <w:rPr>
          <w:rFonts w:ascii="Times New Roman" w:hAnsi="Times New Roman" w:cs="Times New Roman"/>
          <w:b/>
          <w:sz w:val="24"/>
          <w:szCs w:val="24"/>
        </w:rPr>
        <w:t>68</w:t>
      </w:r>
      <w:r w:rsidRPr="00A32279">
        <w:rPr>
          <w:rFonts w:ascii="Times New Roman" w:hAnsi="Times New Roman" w:cs="Times New Roman"/>
          <w:sz w:val="24"/>
          <w:szCs w:val="24"/>
        </w:rPr>
        <w:t xml:space="preserve">  The</w:t>
      </w:r>
      <w:proofErr w:type="gramEnd"/>
      <w:r w:rsidRPr="00A32279">
        <w:rPr>
          <w:rFonts w:ascii="Times New Roman" w:hAnsi="Times New Roman" w:cs="Times New Roman"/>
          <w:sz w:val="24"/>
          <w:szCs w:val="24"/>
        </w:rPr>
        <w:t xml:space="preserve"> Federal Reserve made </w:t>
      </w:r>
      <w:hyperlink r:id="rId75" w:tgtFrame="_blank" w:tooltip="$16.1 trillion in secret loans" w:history="1">
        <w:r w:rsidRPr="00A32279">
          <w:rPr>
            <w:rStyle w:val="Hyperlink"/>
            <w:rFonts w:ascii="Times New Roman" w:hAnsi="Times New Roman" w:cs="Times New Roman"/>
            <w:color w:val="auto"/>
            <w:sz w:val="24"/>
            <w:szCs w:val="24"/>
          </w:rPr>
          <w:t>$16.1 trillion in secret loans</w:t>
        </w:r>
      </w:hyperlink>
      <w:r w:rsidRPr="00A32279">
        <w:rPr>
          <w:rFonts w:ascii="Times New Roman" w:hAnsi="Times New Roman" w:cs="Times New Roman"/>
          <w:sz w:val="24"/>
          <w:szCs w:val="24"/>
        </w:rPr>
        <w:t xml:space="preserve"> to their Banking friends during the last financial crisis</w:t>
      </w:r>
    </w:p>
    <w:p w:rsidR="00A32279" w:rsidRPr="00A32279" w:rsidRDefault="00A32279" w:rsidP="00A32279">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A32279">
        <w:rPr>
          <w:rFonts w:ascii="Times New Roman" w:hAnsi="Times New Roman" w:cs="Times New Roman"/>
          <w:b/>
          <w:sz w:val="24"/>
          <w:szCs w:val="24"/>
        </w:rPr>
        <w:t>#69</w:t>
      </w:r>
      <w:r w:rsidRPr="00A32279">
        <w:rPr>
          <w:rFonts w:ascii="Times New Roman" w:hAnsi="Times New Roman" w:cs="Times New Roman"/>
          <w:sz w:val="24"/>
          <w:szCs w:val="24"/>
        </w:rPr>
        <w:t xml:space="preserve"> According to </w:t>
      </w:r>
      <w:hyperlink r:id="rId76" w:tgtFrame="_blank" w:tooltip="the new CNN/ORC International Poll" w:history="1">
        <w:r w:rsidRPr="00A32279">
          <w:rPr>
            <w:rStyle w:val="Hyperlink"/>
            <w:rFonts w:ascii="Times New Roman" w:hAnsi="Times New Roman" w:cs="Times New Roman"/>
            <w:color w:val="auto"/>
            <w:sz w:val="24"/>
            <w:szCs w:val="24"/>
          </w:rPr>
          <w:t>a new CNN/ORC International Poll</w:t>
        </w:r>
      </w:hyperlink>
      <w:r w:rsidRPr="00A32279">
        <w:rPr>
          <w:rFonts w:ascii="Times New Roman" w:hAnsi="Times New Roman" w:cs="Times New Roman"/>
          <w:sz w:val="24"/>
          <w:szCs w:val="24"/>
        </w:rPr>
        <w:t xml:space="preserve">, 27 percent of all Americans </w:t>
      </w:r>
      <w:proofErr w:type="gramStart"/>
      <w:r w:rsidRPr="00A32279">
        <w:rPr>
          <w:rFonts w:ascii="Times New Roman" w:hAnsi="Times New Roman" w:cs="Times New Roman"/>
          <w:sz w:val="24"/>
          <w:szCs w:val="24"/>
        </w:rPr>
        <w:t>have</w:t>
      </w:r>
      <w:proofErr w:type="gramEnd"/>
      <w:r w:rsidRPr="00A32279">
        <w:rPr>
          <w:rFonts w:ascii="Times New Roman" w:hAnsi="Times New Roman" w:cs="Times New Roman"/>
          <w:sz w:val="24"/>
          <w:szCs w:val="24"/>
        </w:rPr>
        <w:t xml:space="preserve"> never even heard of Federal Reserve Chairman Ben Bernanke</w:t>
      </w:r>
    </w:p>
    <w:p w:rsidR="00A32279" w:rsidRPr="00A32279" w:rsidRDefault="00A32279" w:rsidP="000D2004"/>
    <w:p w:rsidR="00F500E7" w:rsidRPr="00A32279" w:rsidRDefault="00F500E7" w:rsidP="00F500E7"/>
    <w:p w:rsidR="00127683" w:rsidRDefault="00127683"/>
    <w:p w:rsidR="00FD5EF5" w:rsidRDefault="00FD5EF5"/>
    <w:p w:rsidR="00FD5EF5" w:rsidRDefault="00FD5EF5"/>
    <w:p w:rsidR="00FD5EF5" w:rsidRDefault="00FD5EF5"/>
    <w:p w:rsidR="00FD5EF5" w:rsidRPr="00B93A8E" w:rsidRDefault="00FD5EF5" w:rsidP="00FD5EF5">
      <w:pPr>
        <w:ind w:left="1440" w:firstLine="720"/>
        <w:rPr>
          <w:b/>
          <w:sz w:val="52"/>
          <w:szCs w:val="52"/>
        </w:rPr>
      </w:pPr>
      <w:r w:rsidRPr="00B93A8E">
        <w:rPr>
          <w:b/>
          <w:sz w:val="52"/>
          <w:szCs w:val="52"/>
        </w:rPr>
        <w:lastRenderedPageBreak/>
        <w:t>Stages of Civilization</w:t>
      </w:r>
    </w:p>
    <w:p w:rsidR="00FD5EF5" w:rsidRPr="00DD57CE" w:rsidRDefault="00FD5EF5" w:rsidP="00FD5EF5">
      <w:pPr>
        <w:spacing w:before="100" w:beforeAutospacing="1" w:after="100" w:afterAutospacing="1" w:line="240" w:lineRule="auto"/>
        <w:outlineLvl w:val="2"/>
        <w:rPr>
          <w:rFonts w:ascii="Times New Roman" w:eastAsia="Times New Roman" w:hAnsi="Times New Roman" w:cs="Times New Roman"/>
          <w:b/>
          <w:bCs/>
          <w:sz w:val="27"/>
          <w:szCs w:val="27"/>
        </w:rPr>
      </w:pPr>
      <w:r w:rsidRPr="00DD57CE">
        <w:rPr>
          <w:rFonts w:ascii="Times New Roman" w:eastAsia="Times New Roman" w:hAnsi="Times New Roman" w:cs="Times New Roman"/>
          <w:b/>
          <w:bCs/>
          <w:i/>
          <w:iCs/>
          <w:sz w:val="27"/>
          <w:szCs w:val="27"/>
        </w:rPr>
        <w:t>The Savage State</w:t>
      </w:r>
    </w:p>
    <w:p w:rsidR="00FD5EF5" w:rsidRPr="00DD57CE" w:rsidRDefault="00FD5EF5" w:rsidP="00FD5EF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3331210" cy="2155190"/>
            <wp:effectExtent l="19050" t="0" r="2540" b="0"/>
            <wp:docPr id="14" name="Picture 1" descr="http://upload.wikimedia.org/wikipedia/commons/thumb/5/5b/Cole_Thomas_The_Course_of_Empire_The_Savage_State_1836.jpg/350px-Cole_Thomas_The_Course_of_Empire_The_Savage_State_1836.jpg">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thumb/5/5b/Cole_Thomas_The_Course_of_Empire_The_Savage_State_1836.jpg/350px-Cole_Thomas_The_Course_of_Empire_The_Savage_State_1836.jpg">
                      <a:hlinkClick r:id="rId77"/>
                    </pic:cNvPr>
                    <pic:cNvPicPr>
                      <a:picLocks noChangeAspect="1" noChangeArrowheads="1"/>
                    </pic:cNvPicPr>
                  </pic:nvPicPr>
                  <pic:blipFill>
                    <a:blip r:embed="rId78" cstate="print"/>
                    <a:srcRect/>
                    <a:stretch>
                      <a:fillRect/>
                    </a:stretch>
                  </pic:blipFill>
                  <pic:spPr bwMode="auto">
                    <a:xfrm>
                      <a:off x="0" y="0"/>
                      <a:ext cx="3331210" cy="2155190"/>
                    </a:xfrm>
                    <a:prstGeom prst="rect">
                      <a:avLst/>
                    </a:prstGeom>
                    <a:noFill/>
                    <a:ln w="9525">
                      <a:noFill/>
                      <a:miter lim="800000"/>
                      <a:headEnd/>
                      <a:tailEnd/>
                    </a:ln>
                  </pic:spPr>
                </pic:pic>
              </a:graphicData>
            </a:graphic>
          </wp:inline>
        </w:drawing>
      </w:r>
    </w:p>
    <w:p w:rsidR="00FD5EF5" w:rsidRPr="00DD57CE" w:rsidRDefault="00FD5EF5" w:rsidP="00FD5EF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45415" cy="101600"/>
            <wp:effectExtent l="19050" t="0" r="6985" b="0"/>
            <wp:docPr id="13" name="Picture 2" descr="http://bits.wikimedia.org/skins-1.18/common/images/magnify-clip.png">
              <a:hlinkClick xmlns:a="http://schemas.openxmlformats.org/drawingml/2006/main" r:id="rId77" tooltip="Enlarg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bits.wikimedia.org/skins-1.18/common/images/magnify-clip.png">
                      <a:hlinkClick r:id="rId77" tooltip="Enlarge"/>
                    </pic:cNvPr>
                    <pic:cNvPicPr>
                      <a:picLocks noChangeAspect="1" noChangeArrowheads="1"/>
                    </pic:cNvPicPr>
                  </pic:nvPicPr>
                  <pic:blipFill>
                    <a:blip r:embed="rId79" cstate="print"/>
                    <a:srcRect/>
                    <a:stretch>
                      <a:fillRect/>
                    </a:stretch>
                  </pic:blipFill>
                  <pic:spPr bwMode="auto">
                    <a:xfrm>
                      <a:off x="0" y="0"/>
                      <a:ext cx="145415" cy="101600"/>
                    </a:xfrm>
                    <a:prstGeom prst="rect">
                      <a:avLst/>
                    </a:prstGeom>
                    <a:noFill/>
                    <a:ln w="9525">
                      <a:noFill/>
                      <a:miter lim="800000"/>
                      <a:headEnd/>
                      <a:tailEnd/>
                    </a:ln>
                  </pic:spPr>
                </pic:pic>
              </a:graphicData>
            </a:graphic>
          </wp:inline>
        </w:drawing>
      </w:r>
    </w:p>
    <w:p w:rsidR="00FD5EF5" w:rsidRPr="00DD57CE" w:rsidRDefault="00FD5EF5" w:rsidP="00FD5EF5">
      <w:pPr>
        <w:spacing w:after="0" w:line="240" w:lineRule="auto"/>
        <w:rPr>
          <w:rFonts w:ascii="Times New Roman" w:eastAsia="Times New Roman" w:hAnsi="Times New Roman" w:cs="Times New Roman"/>
          <w:sz w:val="24"/>
          <w:szCs w:val="24"/>
        </w:rPr>
      </w:pPr>
      <w:proofErr w:type="gramStart"/>
      <w:r w:rsidRPr="00DD57CE">
        <w:rPr>
          <w:rFonts w:ascii="Times New Roman" w:eastAsia="Times New Roman" w:hAnsi="Times New Roman" w:cs="Times New Roman"/>
          <w:i/>
          <w:iCs/>
          <w:sz w:val="24"/>
          <w:szCs w:val="24"/>
        </w:rPr>
        <w:t>The Savage State</w:t>
      </w:r>
      <w:r w:rsidRPr="00DD57CE">
        <w:rPr>
          <w:rFonts w:ascii="Times New Roman" w:eastAsia="Times New Roman" w:hAnsi="Times New Roman" w:cs="Times New Roman"/>
          <w:sz w:val="24"/>
          <w:szCs w:val="24"/>
        </w:rPr>
        <w:t>.</w:t>
      </w:r>
      <w:proofErr w:type="gramEnd"/>
      <w:r w:rsidRPr="00DD57CE">
        <w:rPr>
          <w:rFonts w:ascii="Times New Roman" w:eastAsia="Times New Roman" w:hAnsi="Times New Roman" w:cs="Times New Roman"/>
          <w:sz w:val="24"/>
          <w:szCs w:val="24"/>
        </w:rPr>
        <w:t xml:space="preserve"> </w:t>
      </w:r>
    </w:p>
    <w:p w:rsidR="00FD5EF5" w:rsidRDefault="00FD5EF5" w:rsidP="00FD5EF5">
      <w:pPr>
        <w:spacing w:before="100" w:beforeAutospacing="1" w:after="100" w:afterAutospacing="1" w:line="240" w:lineRule="auto"/>
        <w:rPr>
          <w:rFonts w:ascii="Times New Roman" w:eastAsia="Times New Roman" w:hAnsi="Times New Roman" w:cs="Times New Roman"/>
          <w:sz w:val="24"/>
          <w:szCs w:val="24"/>
        </w:rPr>
      </w:pPr>
      <w:r w:rsidRPr="00DD57CE">
        <w:rPr>
          <w:rFonts w:ascii="Times New Roman" w:eastAsia="Times New Roman" w:hAnsi="Times New Roman" w:cs="Times New Roman"/>
          <w:sz w:val="24"/>
          <w:szCs w:val="24"/>
        </w:rPr>
        <w:t xml:space="preserve">The first painting, </w:t>
      </w:r>
      <w:r w:rsidRPr="00DD57CE">
        <w:rPr>
          <w:rFonts w:ascii="Times New Roman" w:eastAsia="Times New Roman" w:hAnsi="Times New Roman" w:cs="Times New Roman"/>
          <w:i/>
          <w:iCs/>
          <w:sz w:val="24"/>
          <w:szCs w:val="24"/>
        </w:rPr>
        <w:t>The Savage State</w:t>
      </w:r>
      <w:r w:rsidRPr="00DD57CE">
        <w:rPr>
          <w:rFonts w:ascii="Times New Roman" w:eastAsia="Times New Roman" w:hAnsi="Times New Roman" w:cs="Times New Roman"/>
          <w:sz w:val="24"/>
          <w:szCs w:val="24"/>
        </w:rPr>
        <w:t>, shows the valley from the shore opposite the crag, in the dim light of a dawning stormy day. A hunter clad in skins hastens through the wilderness, pursuing a deer; canoes paddle up the river; on the far shore can be seen a clearing with a cluster of wigwams around a fire, the nucleus of the city that is to be. The visual references are those of Native American life.</w:t>
      </w:r>
    </w:p>
    <w:p w:rsidR="00FD5EF5" w:rsidRPr="00DD57CE" w:rsidRDefault="00FD5EF5" w:rsidP="00FD5EF5">
      <w:pPr>
        <w:spacing w:before="100" w:beforeAutospacing="1" w:after="100" w:afterAutospacing="1" w:line="240" w:lineRule="auto"/>
        <w:rPr>
          <w:rFonts w:ascii="Times New Roman" w:eastAsia="Times New Roman" w:hAnsi="Times New Roman" w:cs="Times New Roman"/>
          <w:sz w:val="24"/>
          <w:szCs w:val="24"/>
        </w:rPr>
      </w:pPr>
      <w:r w:rsidRPr="00DD57CE">
        <w:rPr>
          <w:rFonts w:ascii="Times New Roman" w:eastAsia="Times New Roman" w:hAnsi="Times New Roman" w:cs="Times New Roman"/>
          <w:b/>
          <w:bCs/>
          <w:i/>
          <w:iCs/>
          <w:sz w:val="27"/>
          <w:szCs w:val="27"/>
        </w:rPr>
        <w:t>The Arcadian or Pastoral State</w:t>
      </w:r>
    </w:p>
    <w:p w:rsidR="00FD5EF5" w:rsidRPr="00DD57CE" w:rsidRDefault="00FD5EF5" w:rsidP="00FD5EF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3331210" cy="2038985"/>
            <wp:effectExtent l="19050" t="0" r="2540" b="0"/>
            <wp:docPr id="12" name="Picture 3" descr="http://upload.wikimedia.org/wikipedia/commons/thumb/8/8c/Cole_Thomas_The_Course_of_Empire_The_Arcadian_or_Pastoral_State_1836.jpg/350px-Cole_Thomas_The_Course_of_Empire_The_Arcadian_or_Pastoral_State_1836.jpg">
              <a:hlinkClick xmlns:a="http://schemas.openxmlformats.org/drawingml/2006/main" r:id="rId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upload.wikimedia.org/wikipedia/commons/thumb/8/8c/Cole_Thomas_The_Course_of_Empire_The_Arcadian_or_Pastoral_State_1836.jpg/350px-Cole_Thomas_The_Course_of_Empire_The_Arcadian_or_Pastoral_State_1836.jpg">
                      <a:hlinkClick r:id="rId80"/>
                    </pic:cNvPr>
                    <pic:cNvPicPr>
                      <a:picLocks noChangeAspect="1" noChangeArrowheads="1"/>
                    </pic:cNvPicPr>
                  </pic:nvPicPr>
                  <pic:blipFill>
                    <a:blip r:embed="rId81" cstate="print"/>
                    <a:srcRect/>
                    <a:stretch>
                      <a:fillRect/>
                    </a:stretch>
                  </pic:blipFill>
                  <pic:spPr bwMode="auto">
                    <a:xfrm>
                      <a:off x="0" y="0"/>
                      <a:ext cx="3331210" cy="2038985"/>
                    </a:xfrm>
                    <a:prstGeom prst="rect">
                      <a:avLst/>
                    </a:prstGeom>
                    <a:noFill/>
                    <a:ln w="9525">
                      <a:noFill/>
                      <a:miter lim="800000"/>
                      <a:headEnd/>
                      <a:tailEnd/>
                    </a:ln>
                  </pic:spPr>
                </pic:pic>
              </a:graphicData>
            </a:graphic>
          </wp:inline>
        </w:drawing>
      </w:r>
    </w:p>
    <w:p w:rsidR="00FD5EF5" w:rsidRPr="00DD57CE" w:rsidRDefault="00FD5EF5" w:rsidP="00FD5EF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45415" cy="101600"/>
            <wp:effectExtent l="19050" t="0" r="6985" b="0"/>
            <wp:docPr id="11" name="Picture 4" descr="http://bits.wikimedia.org/skins-1.18/common/images/magnify-clip.png">
              <a:hlinkClick xmlns:a="http://schemas.openxmlformats.org/drawingml/2006/main" r:id="rId80" tooltip="Enlarg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bits.wikimedia.org/skins-1.18/common/images/magnify-clip.png">
                      <a:hlinkClick r:id="rId80" tooltip="Enlarge"/>
                    </pic:cNvPr>
                    <pic:cNvPicPr>
                      <a:picLocks noChangeAspect="1" noChangeArrowheads="1"/>
                    </pic:cNvPicPr>
                  </pic:nvPicPr>
                  <pic:blipFill>
                    <a:blip r:embed="rId79" cstate="print"/>
                    <a:srcRect/>
                    <a:stretch>
                      <a:fillRect/>
                    </a:stretch>
                  </pic:blipFill>
                  <pic:spPr bwMode="auto">
                    <a:xfrm>
                      <a:off x="0" y="0"/>
                      <a:ext cx="145415" cy="101600"/>
                    </a:xfrm>
                    <a:prstGeom prst="rect">
                      <a:avLst/>
                    </a:prstGeom>
                    <a:noFill/>
                    <a:ln w="9525">
                      <a:noFill/>
                      <a:miter lim="800000"/>
                      <a:headEnd/>
                      <a:tailEnd/>
                    </a:ln>
                  </pic:spPr>
                </pic:pic>
              </a:graphicData>
            </a:graphic>
          </wp:inline>
        </w:drawing>
      </w:r>
    </w:p>
    <w:p w:rsidR="00FD5EF5" w:rsidRPr="00DD57CE" w:rsidRDefault="00FD5EF5" w:rsidP="00FD5EF5">
      <w:pPr>
        <w:spacing w:after="0" w:line="240" w:lineRule="auto"/>
        <w:rPr>
          <w:rFonts w:ascii="Times New Roman" w:eastAsia="Times New Roman" w:hAnsi="Times New Roman" w:cs="Times New Roman"/>
          <w:sz w:val="24"/>
          <w:szCs w:val="24"/>
        </w:rPr>
      </w:pPr>
      <w:proofErr w:type="gramStart"/>
      <w:r w:rsidRPr="00DD57CE">
        <w:rPr>
          <w:rFonts w:ascii="Times New Roman" w:eastAsia="Times New Roman" w:hAnsi="Times New Roman" w:cs="Times New Roman"/>
          <w:i/>
          <w:iCs/>
          <w:sz w:val="24"/>
          <w:szCs w:val="24"/>
        </w:rPr>
        <w:t>The Arcadian or Pastoral State</w:t>
      </w:r>
      <w:r w:rsidRPr="00DD57CE">
        <w:rPr>
          <w:rFonts w:ascii="Times New Roman" w:eastAsia="Times New Roman" w:hAnsi="Times New Roman" w:cs="Times New Roman"/>
          <w:sz w:val="24"/>
          <w:szCs w:val="24"/>
        </w:rPr>
        <w:t>.</w:t>
      </w:r>
      <w:proofErr w:type="gramEnd"/>
      <w:r w:rsidRPr="00DD57CE">
        <w:rPr>
          <w:rFonts w:ascii="Times New Roman" w:eastAsia="Times New Roman" w:hAnsi="Times New Roman" w:cs="Times New Roman"/>
          <w:sz w:val="24"/>
          <w:szCs w:val="24"/>
        </w:rPr>
        <w:t xml:space="preserve"> </w:t>
      </w:r>
    </w:p>
    <w:p w:rsidR="00FD5EF5" w:rsidRPr="00FD5EF5" w:rsidRDefault="00FD5EF5" w:rsidP="00FD5EF5">
      <w:pPr>
        <w:spacing w:before="100" w:beforeAutospacing="1" w:after="100" w:afterAutospacing="1" w:line="240" w:lineRule="auto"/>
        <w:rPr>
          <w:rFonts w:ascii="Times New Roman" w:eastAsia="Times New Roman" w:hAnsi="Times New Roman" w:cs="Times New Roman"/>
          <w:b/>
          <w:bCs/>
          <w:color w:val="0000FF"/>
          <w:sz w:val="27"/>
          <w:szCs w:val="27"/>
          <w:u w:val="single"/>
        </w:rPr>
      </w:pPr>
      <w:r w:rsidRPr="00DD57CE">
        <w:rPr>
          <w:rFonts w:ascii="Times New Roman" w:eastAsia="Times New Roman" w:hAnsi="Times New Roman" w:cs="Times New Roman"/>
          <w:sz w:val="24"/>
          <w:szCs w:val="24"/>
        </w:rPr>
        <w:t xml:space="preserve">In the second painting, </w:t>
      </w:r>
      <w:r w:rsidRPr="00DD57CE">
        <w:rPr>
          <w:rFonts w:ascii="Times New Roman" w:eastAsia="Times New Roman" w:hAnsi="Times New Roman" w:cs="Times New Roman"/>
          <w:i/>
          <w:iCs/>
          <w:sz w:val="24"/>
          <w:szCs w:val="24"/>
        </w:rPr>
        <w:t xml:space="preserve">The </w:t>
      </w:r>
      <w:hyperlink r:id="rId82" w:tooltip="Arcadia (utopia)" w:history="1">
        <w:r w:rsidRPr="00B5011D">
          <w:rPr>
            <w:rFonts w:ascii="Times New Roman" w:eastAsia="Times New Roman" w:hAnsi="Times New Roman" w:cs="Times New Roman"/>
            <w:i/>
            <w:iCs/>
            <w:sz w:val="24"/>
            <w:szCs w:val="24"/>
          </w:rPr>
          <w:t>Arcadian</w:t>
        </w:r>
      </w:hyperlink>
      <w:r w:rsidRPr="00DD57CE">
        <w:rPr>
          <w:rFonts w:ascii="Times New Roman" w:eastAsia="Times New Roman" w:hAnsi="Times New Roman" w:cs="Times New Roman"/>
          <w:i/>
          <w:iCs/>
          <w:sz w:val="24"/>
          <w:szCs w:val="24"/>
        </w:rPr>
        <w:t xml:space="preserve"> or Pastoral State</w:t>
      </w:r>
      <w:r w:rsidRPr="00DD57CE">
        <w:rPr>
          <w:rFonts w:ascii="Times New Roman" w:eastAsia="Times New Roman" w:hAnsi="Times New Roman" w:cs="Times New Roman"/>
          <w:sz w:val="24"/>
          <w:szCs w:val="24"/>
        </w:rPr>
        <w:t xml:space="preserve">, the sky has cleared and we are in the fresh morning of a day in spring or early summer. The viewpoint has shifted further down the river, as the crag with the boulder is now on the left-hand side of the painting; a forked peak can be seen in the distance beyond it. Much of the wilderness has given way to settled lands, with plowed fields and lawns visible. Various activities go on in the background: plowing, boat-building, herding sheep, dancing; in the foreground, an old man sketches what may be a geometrical problem with a stick. On a bluff on the near side of the river, a </w:t>
      </w:r>
      <w:hyperlink r:id="rId83" w:tooltip="Megalithic" w:history="1">
        <w:r w:rsidRPr="00B5011D">
          <w:rPr>
            <w:rFonts w:ascii="Times New Roman" w:eastAsia="Times New Roman" w:hAnsi="Times New Roman" w:cs="Times New Roman"/>
            <w:sz w:val="24"/>
            <w:szCs w:val="24"/>
            <w:u w:val="single"/>
          </w:rPr>
          <w:t>megalithic</w:t>
        </w:r>
      </w:hyperlink>
      <w:r w:rsidRPr="00DD57CE">
        <w:rPr>
          <w:rFonts w:ascii="Times New Roman" w:eastAsia="Times New Roman" w:hAnsi="Times New Roman" w:cs="Times New Roman"/>
          <w:sz w:val="24"/>
          <w:szCs w:val="24"/>
        </w:rPr>
        <w:t xml:space="preserve"> temple has been built, and smoke (presumably from sacrifices) arises from it. The images reflect an idealized, pre-urban ancient Greece</w:t>
      </w:r>
    </w:p>
    <w:p w:rsidR="00FD5EF5" w:rsidRPr="00DD57CE" w:rsidRDefault="00FD5EF5" w:rsidP="00FD5EF5">
      <w:pPr>
        <w:spacing w:before="100" w:beforeAutospacing="1" w:after="100" w:afterAutospacing="1" w:line="240" w:lineRule="auto"/>
        <w:rPr>
          <w:rFonts w:ascii="Times New Roman" w:eastAsia="Times New Roman" w:hAnsi="Times New Roman" w:cs="Times New Roman"/>
          <w:sz w:val="24"/>
          <w:szCs w:val="24"/>
        </w:rPr>
      </w:pPr>
      <w:r w:rsidRPr="00DD57CE">
        <w:rPr>
          <w:rFonts w:ascii="Times New Roman" w:eastAsia="Times New Roman" w:hAnsi="Times New Roman" w:cs="Times New Roman"/>
          <w:b/>
          <w:bCs/>
          <w:i/>
          <w:iCs/>
          <w:sz w:val="27"/>
          <w:szCs w:val="27"/>
        </w:rPr>
        <w:lastRenderedPageBreak/>
        <w:t>The Consummation of Empire</w:t>
      </w:r>
    </w:p>
    <w:p w:rsidR="00FD5EF5" w:rsidRPr="00DD57CE" w:rsidRDefault="00FD5EF5" w:rsidP="00FD5EF5">
      <w:pPr>
        <w:spacing w:after="0" w:line="240" w:lineRule="auto"/>
        <w:ind w:right="-900" w:hanging="720"/>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3331209" cy="2590800"/>
            <wp:effectExtent l="19050" t="0" r="2541" b="0"/>
            <wp:docPr id="9" name="Picture 5" descr="http://upload.wikimedia.org/wikipedia/commons/thumb/1/1a/Cole_Thomas_The_Consummation_The_Course_of_the_Empire_1836.jpg/350px-Cole_Thomas_The_Consummation_The_Course_of_the_Empire_1836.jpg">
              <a:hlinkClick xmlns:a="http://schemas.openxmlformats.org/drawingml/2006/main" r:id="rId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upload.wikimedia.org/wikipedia/commons/thumb/1/1a/Cole_Thomas_The_Consummation_The_Course_of_the_Empire_1836.jpg/350px-Cole_Thomas_The_Consummation_The_Course_of_the_Empire_1836.jpg">
                      <a:hlinkClick r:id="rId84"/>
                    </pic:cNvPr>
                    <pic:cNvPicPr>
                      <a:picLocks noChangeAspect="1" noChangeArrowheads="1"/>
                    </pic:cNvPicPr>
                  </pic:nvPicPr>
                  <pic:blipFill>
                    <a:blip r:embed="rId85" cstate="print"/>
                    <a:srcRect/>
                    <a:stretch>
                      <a:fillRect/>
                    </a:stretch>
                  </pic:blipFill>
                  <pic:spPr bwMode="auto">
                    <a:xfrm>
                      <a:off x="0" y="0"/>
                      <a:ext cx="3331617" cy="2591117"/>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51546" cy="2588405"/>
            <wp:effectExtent l="19050" t="0" r="0" b="0"/>
            <wp:docPr id="15" name="Picture 14" descr="charles-c-ebbets-lunch-atop-a-skyscraper-c19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les-c-ebbets-lunch-atop-a-skyscraper-c1932.jpg"/>
                    <pic:cNvPicPr/>
                  </pic:nvPicPr>
                  <pic:blipFill>
                    <a:blip r:embed="rId86" cstate="print"/>
                    <a:stretch>
                      <a:fillRect/>
                    </a:stretch>
                  </pic:blipFill>
                  <pic:spPr>
                    <a:xfrm>
                      <a:off x="0" y="0"/>
                      <a:ext cx="2752071" cy="2588899"/>
                    </a:xfrm>
                    <a:prstGeom prst="rect">
                      <a:avLst/>
                    </a:prstGeom>
                  </pic:spPr>
                </pic:pic>
              </a:graphicData>
            </a:graphic>
          </wp:inline>
        </w:drawing>
      </w:r>
    </w:p>
    <w:p w:rsidR="00FD5EF5" w:rsidRPr="00DD57CE" w:rsidRDefault="00FD5EF5" w:rsidP="00FD5EF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45415" cy="101600"/>
            <wp:effectExtent l="19050" t="0" r="6985" b="0"/>
            <wp:docPr id="10" name="Picture 6" descr="http://bits.wikimedia.org/skins-1.18/common/images/magnify-clip.png">
              <a:hlinkClick xmlns:a="http://schemas.openxmlformats.org/drawingml/2006/main" r:id="rId84" tooltip="Enlarg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bits.wikimedia.org/skins-1.18/common/images/magnify-clip.png">
                      <a:hlinkClick r:id="rId84" tooltip="Enlarge"/>
                    </pic:cNvPr>
                    <pic:cNvPicPr>
                      <a:picLocks noChangeAspect="1" noChangeArrowheads="1"/>
                    </pic:cNvPicPr>
                  </pic:nvPicPr>
                  <pic:blipFill>
                    <a:blip r:embed="rId79" cstate="print"/>
                    <a:srcRect/>
                    <a:stretch>
                      <a:fillRect/>
                    </a:stretch>
                  </pic:blipFill>
                  <pic:spPr bwMode="auto">
                    <a:xfrm>
                      <a:off x="0" y="0"/>
                      <a:ext cx="145415" cy="101600"/>
                    </a:xfrm>
                    <a:prstGeom prst="rect">
                      <a:avLst/>
                    </a:prstGeom>
                    <a:noFill/>
                    <a:ln w="9525">
                      <a:noFill/>
                      <a:miter lim="800000"/>
                      <a:headEnd/>
                      <a:tailEnd/>
                    </a:ln>
                  </pic:spPr>
                </pic:pic>
              </a:graphicData>
            </a:graphic>
          </wp:inline>
        </w:drawing>
      </w:r>
    </w:p>
    <w:p w:rsidR="00FD5EF5" w:rsidRPr="00DD57CE" w:rsidRDefault="00FD5EF5" w:rsidP="00FD5EF5">
      <w:pPr>
        <w:spacing w:after="0" w:line="240" w:lineRule="auto"/>
        <w:rPr>
          <w:rFonts w:ascii="Times New Roman" w:eastAsia="Times New Roman" w:hAnsi="Times New Roman" w:cs="Times New Roman"/>
          <w:sz w:val="24"/>
          <w:szCs w:val="24"/>
        </w:rPr>
      </w:pPr>
      <w:proofErr w:type="gramStart"/>
      <w:r w:rsidRPr="00DD57CE">
        <w:rPr>
          <w:rFonts w:ascii="Times New Roman" w:eastAsia="Times New Roman" w:hAnsi="Times New Roman" w:cs="Times New Roman"/>
          <w:i/>
          <w:iCs/>
          <w:sz w:val="24"/>
          <w:szCs w:val="24"/>
        </w:rPr>
        <w:t>The Consummation of Empire</w:t>
      </w:r>
      <w:r w:rsidRPr="00DD57CE">
        <w:rPr>
          <w:rFonts w:ascii="Times New Roman" w:eastAsia="Times New Roman" w:hAnsi="Times New Roman" w:cs="Times New Roman"/>
          <w:sz w:val="24"/>
          <w:szCs w:val="24"/>
        </w:rPr>
        <w:t>.</w:t>
      </w:r>
      <w:proofErr w:type="gramEnd"/>
      <w:r w:rsidRPr="00DD57CE">
        <w:rPr>
          <w:rFonts w:ascii="Times New Roman" w:eastAsia="Times New Roman" w:hAnsi="Times New Roman" w:cs="Times New Roman"/>
          <w:sz w:val="24"/>
          <w:szCs w:val="24"/>
        </w:rPr>
        <w:t xml:space="preserve"> </w:t>
      </w:r>
      <w:r w:rsidRPr="00DD57CE">
        <w:rPr>
          <w:rFonts w:ascii="Times New Roman" w:eastAsia="Times New Roman" w:hAnsi="Times New Roman" w:cs="Times New Roman"/>
          <w:color w:val="0000FF"/>
          <w:sz w:val="24"/>
          <w:szCs w:val="24"/>
          <w:u w:val="single"/>
          <w:vertAlign w:val="superscript"/>
        </w:rPr>
        <w:t>[6]</w:t>
      </w:r>
    </w:p>
    <w:p w:rsidR="00FD5EF5" w:rsidRDefault="00FD5EF5" w:rsidP="00FD5EF5">
      <w:pPr>
        <w:spacing w:before="100" w:beforeAutospacing="1" w:after="100" w:afterAutospacing="1" w:line="240" w:lineRule="auto"/>
        <w:rPr>
          <w:rFonts w:ascii="Times New Roman" w:eastAsia="Times New Roman" w:hAnsi="Times New Roman" w:cs="Times New Roman"/>
          <w:sz w:val="24"/>
          <w:szCs w:val="24"/>
        </w:rPr>
      </w:pPr>
      <w:r w:rsidRPr="00DD57CE">
        <w:rPr>
          <w:rFonts w:ascii="Times New Roman" w:eastAsia="Times New Roman" w:hAnsi="Times New Roman" w:cs="Times New Roman"/>
          <w:sz w:val="24"/>
          <w:szCs w:val="24"/>
        </w:rPr>
        <w:t xml:space="preserve">The third painting, </w:t>
      </w:r>
      <w:r w:rsidRPr="00DD57CE">
        <w:rPr>
          <w:rFonts w:ascii="Times New Roman" w:eastAsia="Times New Roman" w:hAnsi="Times New Roman" w:cs="Times New Roman"/>
          <w:i/>
          <w:iCs/>
          <w:sz w:val="24"/>
          <w:szCs w:val="24"/>
        </w:rPr>
        <w:t>The Consummation of Empire</w:t>
      </w:r>
      <w:r w:rsidRPr="00DD57CE">
        <w:rPr>
          <w:rFonts w:ascii="Times New Roman" w:eastAsia="Times New Roman" w:hAnsi="Times New Roman" w:cs="Times New Roman"/>
          <w:sz w:val="24"/>
          <w:szCs w:val="24"/>
        </w:rPr>
        <w:t xml:space="preserve">, shifts the viewpoint to the opposite shore, approximately the site of the clearing in the first painting. It is noontide of a glorious summer day. Both sides of the river valley are now covered in colonnaded marble structures, whose steps run down into the water. The megalithic temple seems to have been transformed into a huge domed structure dominating the river-bank. The mouth of the river is guarded by two </w:t>
      </w:r>
      <w:hyperlink r:id="rId87" w:tooltip="wikt:pharos" w:history="1">
        <w:r w:rsidRPr="00DD57CE">
          <w:rPr>
            <w:rFonts w:ascii="Times New Roman" w:eastAsia="Times New Roman" w:hAnsi="Times New Roman" w:cs="Times New Roman"/>
            <w:sz w:val="24"/>
            <w:szCs w:val="24"/>
          </w:rPr>
          <w:t>pharoses</w:t>
        </w:r>
      </w:hyperlink>
      <w:r w:rsidRPr="00DD57CE">
        <w:rPr>
          <w:rFonts w:ascii="Times New Roman" w:eastAsia="Times New Roman" w:hAnsi="Times New Roman" w:cs="Times New Roman"/>
          <w:sz w:val="24"/>
          <w:szCs w:val="24"/>
        </w:rPr>
        <w:t>, and ships with lateen sails go out to the sea beyond. A joyous crowd throngs the balconies and terraces as a scarlet-robed king or victorious general crosses a bridge connecting the two sides of the river in a triumphal procession. In the foreground an elaborate fountain gushes. The overall look suggests the height of ancient Rome</w:t>
      </w:r>
    </w:p>
    <w:p w:rsidR="00FD5EF5" w:rsidRPr="00DD57CE" w:rsidRDefault="00FD5EF5" w:rsidP="00FD5EF5">
      <w:pPr>
        <w:spacing w:before="100" w:beforeAutospacing="1" w:after="100" w:afterAutospacing="1" w:line="240" w:lineRule="auto"/>
        <w:rPr>
          <w:rFonts w:ascii="Times New Roman" w:eastAsia="Times New Roman" w:hAnsi="Times New Roman" w:cs="Times New Roman"/>
          <w:sz w:val="24"/>
          <w:szCs w:val="24"/>
        </w:rPr>
      </w:pPr>
      <w:r w:rsidRPr="00DD57CE">
        <w:rPr>
          <w:rFonts w:ascii="Times New Roman" w:eastAsia="Times New Roman" w:hAnsi="Times New Roman" w:cs="Times New Roman"/>
          <w:b/>
          <w:bCs/>
          <w:i/>
          <w:iCs/>
          <w:sz w:val="27"/>
          <w:szCs w:val="27"/>
        </w:rPr>
        <w:t>Destruction</w:t>
      </w:r>
    </w:p>
    <w:p w:rsidR="00FD5EF5" w:rsidRPr="00DD57CE" w:rsidRDefault="00FD5EF5" w:rsidP="00FD5EF5">
      <w:pPr>
        <w:spacing w:after="0" w:line="240" w:lineRule="auto"/>
        <w:ind w:left="-360" w:right="-720"/>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3331062" cy="3164114"/>
            <wp:effectExtent l="19050" t="0" r="2688" b="0"/>
            <wp:docPr id="16" name="Picture 7" descr="http://upload.wikimedia.org/wikipedia/commons/thumb/6/64/Cole_Thomas_The_Course_of_Empire_Destruction_1836.jpg/350px-Cole_Thomas_The_Course_of_Empire_Destruction_1836.jpg">
              <a:hlinkClick xmlns:a="http://schemas.openxmlformats.org/drawingml/2006/main" r:id="rId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upload.wikimedia.org/wikipedia/commons/thumb/6/64/Cole_Thomas_The_Course_of_Empire_Destruction_1836.jpg/350px-Cole_Thomas_The_Course_of_Empire_Destruction_1836.jpg">
                      <a:hlinkClick r:id="rId88"/>
                    </pic:cNvPr>
                    <pic:cNvPicPr>
                      <a:picLocks noChangeAspect="1" noChangeArrowheads="1"/>
                    </pic:cNvPicPr>
                  </pic:nvPicPr>
                  <pic:blipFill>
                    <a:blip r:embed="rId89" cstate="print"/>
                    <a:srcRect/>
                    <a:stretch>
                      <a:fillRect/>
                    </a:stretch>
                  </pic:blipFill>
                  <pic:spPr bwMode="auto">
                    <a:xfrm>
                      <a:off x="0" y="0"/>
                      <a:ext cx="3331210" cy="316425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3152321" cy="3200399"/>
            <wp:effectExtent l="19050" t="0" r="0" b="0"/>
            <wp:docPr id="17" name="Picture 15" descr="congress-at-wor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gress-at-work1.jpg"/>
                    <pic:cNvPicPr/>
                  </pic:nvPicPr>
                  <pic:blipFill>
                    <a:blip r:embed="rId90" cstate="print"/>
                    <a:stretch>
                      <a:fillRect/>
                    </a:stretch>
                  </pic:blipFill>
                  <pic:spPr>
                    <a:xfrm>
                      <a:off x="0" y="0"/>
                      <a:ext cx="3154418" cy="3202528"/>
                    </a:xfrm>
                    <a:prstGeom prst="rect">
                      <a:avLst/>
                    </a:prstGeom>
                  </pic:spPr>
                </pic:pic>
              </a:graphicData>
            </a:graphic>
          </wp:inline>
        </w:drawing>
      </w:r>
    </w:p>
    <w:p w:rsidR="00FD5EF5" w:rsidRPr="00DD57CE" w:rsidRDefault="00FD5EF5" w:rsidP="00FD5EF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45415" cy="101600"/>
            <wp:effectExtent l="19050" t="0" r="6985" b="0"/>
            <wp:docPr id="22" name="Picture 8" descr="http://bits.wikimedia.org/skins-1.18/common/images/magnify-clip.png">
              <a:hlinkClick xmlns:a="http://schemas.openxmlformats.org/drawingml/2006/main" r:id="rId88" tooltip="Enlarg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bits.wikimedia.org/skins-1.18/common/images/magnify-clip.png">
                      <a:hlinkClick r:id="rId88" tooltip="Enlarge"/>
                    </pic:cNvPr>
                    <pic:cNvPicPr>
                      <a:picLocks noChangeAspect="1" noChangeArrowheads="1"/>
                    </pic:cNvPicPr>
                  </pic:nvPicPr>
                  <pic:blipFill>
                    <a:blip r:embed="rId79" cstate="print"/>
                    <a:srcRect/>
                    <a:stretch>
                      <a:fillRect/>
                    </a:stretch>
                  </pic:blipFill>
                  <pic:spPr bwMode="auto">
                    <a:xfrm>
                      <a:off x="0" y="0"/>
                      <a:ext cx="145415" cy="101600"/>
                    </a:xfrm>
                    <a:prstGeom prst="rect">
                      <a:avLst/>
                    </a:prstGeom>
                    <a:noFill/>
                    <a:ln w="9525">
                      <a:noFill/>
                      <a:miter lim="800000"/>
                      <a:headEnd/>
                      <a:tailEnd/>
                    </a:ln>
                  </pic:spPr>
                </pic:pic>
              </a:graphicData>
            </a:graphic>
          </wp:inline>
        </w:drawing>
      </w:r>
    </w:p>
    <w:p w:rsidR="00FD5EF5" w:rsidRPr="00DD57CE" w:rsidRDefault="00FD5EF5" w:rsidP="00FD5EF5">
      <w:pPr>
        <w:spacing w:after="0" w:line="240" w:lineRule="auto"/>
        <w:rPr>
          <w:rFonts w:ascii="Times New Roman" w:eastAsia="Times New Roman" w:hAnsi="Times New Roman" w:cs="Times New Roman"/>
          <w:sz w:val="24"/>
          <w:szCs w:val="24"/>
        </w:rPr>
      </w:pPr>
      <w:proofErr w:type="gramStart"/>
      <w:r w:rsidRPr="00DD57CE">
        <w:rPr>
          <w:rFonts w:ascii="Times New Roman" w:eastAsia="Times New Roman" w:hAnsi="Times New Roman" w:cs="Times New Roman"/>
          <w:i/>
          <w:iCs/>
          <w:sz w:val="24"/>
          <w:szCs w:val="24"/>
        </w:rPr>
        <w:t>Destruction</w:t>
      </w:r>
      <w:r w:rsidRPr="00DD57CE">
        <w:rPr>
          <w:rFonts w:ascii="Times New Roman" w:eastAsia="Times New Roman" w:hAnsi="Times New Roman" w:cs="Times New Roman"/>
          <w:sz w:val="24"/>
          <w:szCs w:val="24"/>
        </w:rPr>
        <w:t>.</w:t>
      </w:r>
      <w:proofErr w:type="gramEnd"/>
      <w:r w:rsidRPr="00DD57CE">
        <w:rPr>
          <w:rFonts w:ascii="Times New Roman" w:eastAsia="Times New Roman" w:hAnsi="Times New Roman" w:cs="Times New Roman"/>
          <w:sz w:val="24"/>
          <w:szCs w:val="24"/>
        </w:rPr>
        <w:t xml:space="preserve"> Oil on canvas</w:t>
      </w:r>
      <w:r>
        <w:rPr>
          <w:rFonts w:ascii="Times New Roman" w:eastAsia="Times New Roman" w:hAnsi="Times New Roman" w:cs="Times New Roman"/>
          <w:color w:val="0000FF"/>
          <w:sz w:val="24"/>
          <w:szCs w:val="24"/>
          <w:u w:val="single"/>
          <w:vertAlign w:val="superscript"/>
        </w:rPr>
        <w:t xml:space="preserve"> </w:t>
      </w:r>
      <w:r>
        <w:rPr>
          <w:rFonts w:ascii="Times New Roman" w:eastAsia="Times New Roman" w:hAnsi="Times New Roman" w:cs="Times New Roman"/>
          <w:sz w:val="24"/>
          <w:szCs w:val="24"/>
        </w:rPr>
        <w:t xml:space="preserve">                                         </w:t>
      </w:r>
      <w:r w:rsidR="00A14C6C">
        <w:rPr>
          <w:rFonts w:ascii="Times New Roman" w:eastAsia="Times New Roman" w:hAnsi="Times New Roman" w:cs="Times New Roman"/>
          <w:sz w:val="24"/>
          <w:szCs w:val="24"/>
        </w:rPr>
        <w:t xml:space="preserve">  </w:t>
      </w:r>
    </w:p>
    <w:p w:rsidR="00FD5EF5" w:rsidRPr="00DD57CE" w:rsidRDefault="00FD5EF5" w:rsidP="00FD5EF5">
      <w:pPr>
        <w:spacing w:before="100" w:beforeAutospacing="1" w:after="100" w:afterAutospacing="1" w:line="240" w:lineRule="auto"/>
        <w:rPr>
          <w:rFonts w:ascii="Times New Roman" w:eastAsia="Times New Roman" w:hAnsi="Times New Roman" w:cs="Times New Roman"/>
          <w:sz w:val="24"/>
          <w:szCs w:val="24"/>
        </w:rPr>
      </w:pPr>
      <w:r w:rsidRPr="00DD57CE">
        <w:rPr>
          <w:rFonts w:ascii="Times New Roman" w:eastAsia="Times New Roman" w:hAnsi="Times New Roman" w:cs="Times New Roman"/>
          <w:sz w:val="24"/>
          <w:szCs w:val="24"/>
        </w:rPr>
        <w:lastRenderedPageBreak/>
        <w:t xml:space="preserve">The fourth painting, </w:t>
      </w:r>
      <w:r w:rsidRPr="00DD57CE">
        <w:rPr>
          <w:rFonts w:ascii="Times New Roman" w:eastAsia="Times New Roman" w:hAnsi="Times New Roman" w:cs="Times New Roman"/>
          <w:i/>
          <w:iCs/>
          <w:sz w:val="24"/>
          <w:szCs w:val="24"/>
        </w:rPr>
        <w:t>Destruction</w:t>
      </w:r>
      <w:r w:rsidRPr="00DD57CE">
        <w:rPr>
          <w:rFonts w:ascii="Times New Roman" w:eastAsia="Times New Roman" w:hAnsi="Times New Roman" w:cs="Times New Roman"/>
          <w:sz w:val="24"/>
          <w:szCs w:val="24"/>
        </w:rPr>
        <w:t xml:space="preserve">, has almost the same perspective as the third, though the artist has stepped back a bit to allow a wider scene of the action, and moved almost to the center of the river. The action is the sack and destruction of the city, in the course of a tempest seen in the distance. It seems that a fleet of enemy warriors has overthrown the city's defenses, sailed up the river, and is busily firing the city and killing and raping its inhabitants. The bridge across which the triumphal procession had crossed is broken; a makeshift crossing strains under the weight of soldiers and refugees. Columns are </w:t>
      </w:r>
      <w:proofErr w:type="gramStart"/>
      <w:r w:rsidRPr="00DD57CE">
        <w:rPr>
          <w:rFonts w:ascii="Times New Roman" w:eastAsia="Times New Roman" w:hAnsi="Times New Roman" w:cs="Times New Roman"/>
          <w:sz w:val="24"/>
          <w:szCs w:val="24"/>
        </w:rPr>
        <w:t>broken,</w:t>
      </w:r>
      <w:proofErr w:type="gramEnd"/>
      <w:r w:rsidRPr="00DD57CE">
        <w:rPr>
          <w:rFonts w:ascii="Times New Roman" w:eastAsia="Times New Roman" w:hAnsi="Times New Roman" w:cs="Times New Roman"/>
          <w:sz w:val="24"/>
          <w:szCs w:val="24"/>
        </w:rPr>
        <w:t xml:space="preserve"> fire breaks from the upper floors of a palace on the river bank. In the foreground a statue of some venerable hero stands headless, still striding forward into the uncertain future, reminiscent of the hunter in the first painting. The scene is perhaps suggested by the </w:t>
      </w:r>
      <w:hyperlink r:id="rId91" w:tooltip="Vandal" w:history="1">
        <w:r w:rsidRPr="00DD57CE">
          <w:rPr>
            <w:rFonts w:ascii="Times New Roman" w:eastAsia="Times New Roman" w:hAnsi="Times New Roman" w:cs="Times New Roman"/>
            <w:sz w:val="24"/>
            <w:szCs w:val="24"/>
          </w:rPr>
          <w:t>Vandal</w:t>
        </w:r>
      </w:hyperlink>
      <w:r w:rsidRPr="00DD57CE">
        <w:rPr>
          <w:rFonts w:ascii="Times New Roman" w:eastAsia="Times New Roman" w:hAnsi="Times New Roman" w:cs="Times New Roman"/>
          <w:sz w:val="24"/>
          <w:szCs w:val="24"/>
        </w:rPr>
        <w:t xml:space="preserve"> </w:t>
      </w:r>
      <w:hyperlink r:id="rId92" w:tooltip="Sack of Rome (455)" w:history="1">
        <w:r w:rsidRPr="00DD57CE">
          <w:rPr>
            <w:rFonts w:ascii="Times New Roman" w:eastAsia="Times New Roman" w:hAnsi="Times New Roman" w:cs="Times New Roman"/>
            <w:sz w:val="24"/>
            <w:szCs w:val="24"/>
          </w:rPr>
          <w:t>sack of Rome</w:t>
        </w:r>
      </w:hyperlink>
      <w:r w:rsidRPr="00DD57CE">
        <w:rPr>
          <w:rFonts w:ascii="Times New Roman" w:eastAsia="Times New Roman" w:hAnsi="Times New Roman" w:cs="Times New Roman"/>
          <w:sz w:val="24"/>
          <w:szCs w:val="24"/>
        </w:rPr>
        <w:t xml:space="preserve"> in </w:t>
      </w:r>
      <w:hyperlink r:id="rId93" w:tooltip="455" w:history="1">
        <w:r w:rsidRPr="00DD57CE">
          <w:rPr>
            <w:rFonts w:ascii="Times New Roman" w:eastAsia="Times New Roman" w:hAnsi="Times New Roman" w:cs="Times New Roman"/>
            <w:sz w:val="24"/>
            <w:szCs w:val="24"/>
          </w:rPr>
          <w:t>455</w:t>
        </w:r>
      </w:hyperlink>
      <w:r w:rsidRPr="00DD57CE">
        <w:rPr>
          <w:rFonts w:ascii="Times New Roman" w:eastAsia="Times New Roman" w:hAnsi="Times New Roman" w:cs="Times New Roman"/>
          <w:sz w:val="24"/>
          <w:szCs w:val="24"/>
        </w:rPr>
        <w:t>.</w:t>
      </w:r>
    </w:p>
    <w:p w:rsidR="00FD5EF5" w:rsidRPr="00DD57CE" w:rsidRDefault="00FD5EF5" w:rsidP="00FD5EF5">
      <w:pPr>
        <w:spacing w:before="100" w:beforeAutospacing="1" w:after="100" w:afterAutospacing="1" w:line="240" w:lineRule="auto"/>
        <w:rPr>
          <w:rFonts w:ascii="Times New Roman" w:eastAsia="Times New Roman" w:hAnsi="Times New Roman" w:cs="Times New Roman"/>
          <w:sz w:val="24"/>
          <w:szCs w:val="24"/>
        </w:rPr>
      </w:pPr>
      <w:r w:rsidRPr="00DD57CE">
        <w:rPr>
          <w:rFonts w:ascii="Times New Roman" w:eastAsia="Times New Roman" w:hAnsi="Times New Roman" w:cs="Times New Roman"/>
          <w:b/>
          <w:bCs/>
          <w:i/>
          <w:iCs/>
          <w:sz w:val="27"/>
          <w:szCs w:val="27"/>
        </w:rPr>
        <w:t>Desolation</w:t>
      </w:r>
    </w:p>
    <w:p w:rsidR="00FD5EF5" w:rsidRPr="00DD57CE" w:rsidRDefault="00FD5EF5" w:rsidP="00FD5EF5">
      <w:pPr>
        <w:spacing w:after="0" w:line="240" w:lineRule="auto"/>
        <w:ind w:left="-810" w:right="-720"/>
        <w:rPr>
          <w:rFonts w:ascii="Times New Roman" w:eastAsia="Times New Roman" w:hAnsi="Times New Roman" w:cs="Times New Roman"/>
          <w:sz w:val="24"/>
          <w:szCs w:val="24"/>
        </w:rPr>
      </w:pPr>
      <w:r w:rsidRPr="00381676">
        <w:rPr>
          <w:rFonts w:ascii="Times New Roman" w:eastAsia="Times New Roman" w:hAnsi="Times New Roman" w:cs="Times New Roman"/>
          <w:noProof/>
          <w:sz w:val="24"/>
          <w:szCs w:val="24"/>
        </w:rPr>
        <w:drawing>
          <wp:inline distT="0" distB="0" distL="0" distR="0">
            <wp:extent cx="3203121" cy="3396343"/>
            <wp:effectExtent l="19050" t="0" r="0" b="0"/>
            <wp:docPr id="26" name="Picture 18" descr="350px-Cole_Thomas_The_Course_of_Empire_Desolation_18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0px-Cole_Thomas_The_Course_of_Empire_Desolation_1836.jpg"/>
                    <pic:cNvPicPr/>
                  </pic:nvPicPr>
                  <pic:blipFill>
                    <a:blip r:embed="rId94" cstate="print"/>
                    <a:stretch>
                      <a:fillRect/>
                    </a:stretch>
                  </pic:blipFill>
                  <pic:spPr>
                    <a:xfrm>
                      <a:off x="0" y="0"/>
                      <a:ext cx="3199677" cy="3392691"/>
                    </a:xfrm>
                    <a:prstGeom prst="rect">
                      <a:avLst/>
                    </a:prstGeom>
                  </pic:spPr>
                </pic:pic>
              </a:graphicData>
            </a:graphic>
          </wp:inline>
        </w:drawing>
      </w:r>
      <w:r>
        <w:rPr>
          <w:rFonts w:ascii="Times New Roman" w:eastAsia="Times New Roman" w:hAnsi="Times New Roman" w:cs="Times New Roman"/>
          <w:noProof/>
          <w:sz w:val="24"/>
          <w:szCs w:val="24"/>
        </w:rPr>
        <w:t xml:space="preserve">          </w:t>
      </w:r>
      <w:r>
        <w:rPr>
          <w:rFonts w:ascii="Times New Roman" w:eastAsia="Times New Roman" w:hAnsi="Times New Roman" w:cs="Times New Roman"/>
          <w:noProof/>
          <w:sz w:val="24"/>
          <w:szCs w:val="24"/>
        </w:rPr>
        <w:drawing>
          <wp:inline distT="0" distB="0" distL="0" distR="0">
            <wp:extent cx="3087007" cy="3352001"/>
            <wp:effectExtent l="19050" t="0" r="0" b="0"/>
            <wp:docPr id="31" name="Picture 22" descr="Woodward-Avenue-Presbyter-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odward-Avenue-Presbyter-004.jpg"/>
                    <pic:cNvPicPr/>
                  </pic:nvPicPr>
                  <pic:blipFill>
                    <a:blip r:embed="rId95" cstate="print"/>
                    <a:stretch>
                      <a:fillRect/>
                    </a:stretch>
                  </pic:blipFill>
                  <pic:spPr>
                    <a:xfrm>
                      <a:off x="0" y="0"/>
                      <a:ext cx="3085754" cy="3350640"/>
                    </a:xfrm>
                    <a:prstGeom prst="rect">
                      <a:avLst/>
                    </a:prstGeom>
                  </pic:spPr>
                </pic:pic>
              </a:graphicData>
            </a:graphic>
          </wp:inline>
        </w:drawing>
      </w:r>
      <w:r>
        <w:rPr>
          <w:rFonts w:ascii="Times New Roman" w:eastAsia="Times New Roman" w:hAnsi="Times New Roman" w:cs="Times New Roman"/>
          <w:noProof/>
          <w:sz w:val="24"/>
          <w:szCs w:val="24"/>
        </w:rPr>
        <w:tab/>
      </w:r>
      <w:r>
        <w:rPr>
          <w:rFonts w:ascii="Times New Roman" w:eastAsia="Times New Roman" w:hAnsi="Times New Roman" w:cs="Times New Roman"/>
          <w:noProof/>
          <w:sz w:val="24"/>
          <w:szCs w:val="24"/>
        </w:rPr>
        <w:tab/>
      </w:r>
      <w:r>
        <w:rPr>
          <w:rFonts w:ascii="Times New Roman" w:eastAsia="Times New Roman" w:hAnsi="Times New Roman" w:cs="Times New Roman"/>
          <w:noProof/>
          <w:sz w:val="24"/>
          <w:szCs w:val="24"/>
        </w:rPr>
        <w:tab/>
      </w:r>
      <w:r>
        <w:rPr>
          <w:rFonts w:ascii="Times New Roman" w:eastAsia="Times New Roman" w:hAnsi="Times New Roman" w:cs="Times New Roman"/>
          <w:noProof/>
          <w:sz w:val="24"/>
          <w:szCs w:val="24"/>
        </w:rPr>
        <w:tab/>
      </w:r>
    </w:p>
    <w:p w:rsidR="00FD5EF5" w:rsidRPr="00DD57CE" w:rsidRDefault="00FD5EF5" w:rsidP="00FD5EF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45415" cy="101600"/>
            <wp:effectExtent l="19050" t="0" r="6985" b="0"/>
            <wp:docPr id="33" name="Picture 10" descr="http://bits.wikimedia.org/skins-1.18/common/images/magnify-clip.png">
              <a:hlinkClick xmlns:a="http://schemas.openxmlformats.org/drawingml/2006/main" r:id="rId96" tooltip="Enlarg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bits.wikimedia.org/skins-1.18/common/images/magnify-clip.png">
                      <a:hlinkClick r:id="rId96" tooltip="Enlarge"/>
                    </pic:cNvPr>
                    <pic:cNvPicPr>
                      <a:picLocks noChangeAspect="1" noChangeArrowheads="1"/>
                    </pic:cNvPicPr>
                  </pic:nvPicPr>
                  <pic:blipFill>
                    <a:blip r:embed="rId79" cstate="print"/>
                    <a:srcRect/>
                    <a:stretch>
                      <a:fillRect/>
                    </a:stretch>
                  </pic:blipFill>
                  <pic:spPr bwMode="auto">
                    <a:xfrm>
                      <a:off x="0" y="0"/>
                      <a:ext cx="145415" cy="101600"/>
                    </a:xfrm>
                    <a:prstGeom prst="rect">
                      <a:avLst/>
                    </a:prstGeom>
                    <a:noFill/>
                    <a:ln w="9525">
                      <a:noFill/>
                      <a:miter lim="800000"/>
                      <a:headEnd/>
                      <a:tailEnd/>
                    </a:ln>
                  </pic:spPr>
                </pic:pic>
              </a:graphicData>
            </a:graphic>
          </wp:inline>
        </w:drawing>
      </w:r>
    </w:p>
    <w:p w:rsidR="00FD5EF5" w:rsidRPr="00DD57CE" w:rsidRDefault="00FD5EF5" w:rsidP="00FD5EF5">
      <w:pPr>
        <w:spacing w:after="0" w:line="240" w:lineRule="auto"/>
        <w:rPr>
          <w:rFonts w:ascii="Times New Roman" w:eastAsia="Times New Roman" w:hAnsi="Times New Roman" w:cs="Times New Roman"/>
          <w:sz w:val="24"/>
          <w:szCs w:val="24"/>
        </w:rPr>
      </w:pPr>
      <w:proofErr w:type="gramStart"/>
      <w:r w:rsidRPr="00DD57CE">
        <w:rPr>
          <w:rFonts w:ascii="Times New Roman" w:eastAsia="Times New Roman" w:hAnsi="Times New Roman" w:cs="Times New Roman"/>
          <w:i/>
          <w:iCs/>
          <w:sz w:val="24"/>
          <w:szCs w:val="24"/>
        </w:rPr>
        <w:t>Desolation</w:t>
      </w:r>
      <w:r w:rsidRPr="00DD57CE">
        <w:rPr>
          <w:rFonts w:ascii="Times New Roman" w:eastAsia="Times New Roman" w:hAnsi="Times New Roman" w:cs="Times New Roman"/>
          <w:sz w:val="24"/>
          <w:szCs w:val="24"/>
        </w:rPr>
        <w:t>.</w:t>
      </w:r>
      <w:proofErr w:type="gramEnd"/>
      <w:r w:rsidRPr="00DD57CE">
        <w:rPr>
          <w:rFonts w:ascii="Times New Roman" w:eastAsia="Times New Roman" w:hAnsi="Times New Roman" w:cs="Times New Roman"/>
          <w:sz w:val="24"/>
          <w:szCs w:val="24"/>
        </w:rPr>
        <w:t xml:space="preserve"> Oil on canvas</w:t>
      </w:r>
      <w:r>
        <w:rPr>
          <w:rFonts w:ascii="Times New Roman" w:eastAsia="Times New Roman" w:hAnsi="Times New Roman" w:cs="Times New Roman"/>
          <w:sz w:val="24"/>
          <w:szCs w:val="24"/>
        </w:rPr>
        <w:t xml:space="preserve">                                       2011 Detroit             </w:t>
      </w:r>
      <w:r>
        <w:rPr>
          <w:rStyle w:val="caption1"/>
          <w:rFonts w:ascii="Arial" w:hAnsi="Arial" w:cs="Arial"/>
          <w:sz w:val="14"/>
          <w:szCs w:val="14"/>
        </w:rPr>
        <w:t>Woodward Avenue Presbyterian Church</w:t>
      </w:r>
    </w:p>
    <w:p w:rsidR="00FD5EF5" w:rsidRPr="00DD57CE" w:rsidRDefault="00FD5EF5" w:rsidP="00FD5EF5">
      <w:pPr>
        <w:spacing w:before="100" w:beforeAutospacing="1" w:after="100" w:afterAutospacing="1" w:line="240" w:lineRule="auto"/>
        <w:rPr>
          <w:rFonts w:ascii="Times New Roman" w:eastAsia="Times New Roman" w:hAnsi="Times New Roman" w:cs="Times New Roman"/>
          <w:sz w:val="24"/>
          <w:szCs w:val="24"/>
        </w:rPr>
      </w:pPr>
      <w:r w:rsidRPr="00DD57CE">
        <w:rPr>
          <w:rFonts w:ascii="Times New Roman" w:eastAsia="Times New Roman" w:hAnsi="Times New Roman" w:cs="Times New Roman"/>
          <w:sz w:val="24"/>
          <w:szCs w:val="24"/>
        </w:rPr>
        <w:t xml:space="preserve">The fifth painting, </w:t>
      </w:r>
      <w:r w:rsidRPr="00DD57CE">
        <w:rPr>
          <w:rFonts w:ascii="Times New Roman" w:eastAsia="Times New Roman" w:hAnsi="Times New Roman" w:cs="Times New Roman"/>
          <w:i/>
          <w:iCs/>
          <w:sz w:val="24"/>
          <w:szCs w:val="24"/>
        </w:rPr>
        <w:t>Desolation</w:t>
      </w:r>
      <w:r w:rsidRPr="00DD57CE">
        <w:rPr>
          <w:rFonts w:ascii="Times New Roman" w:eastAsia="Times New Roman" w:hAnsi="Times New Roman" w:cs="Times New Roman"/>
          <w:sz w:val="24"/>
          <w:szCs w:val="24"/>
        </w:rPr>
        <w:t>, shows the results, years later. We view the remains of the city in the livid light of a dying day. The landscape has begun to return to wilderness, and no human beings are to be seen; but the remnants of their architecture emerge from beneath a mantle of trees, ivy, and other overgrowth. The broken stumps of the pharoses loom in the background. The arches of the shattered bridge, and the columns of the temple are still visible; a single column looms in the foreground, now a nesting place for birds. The sunrise of the first painting is mirrored here by a moonrise, a pale light reflecting in the ruin-choked river while the standing pillar reflects the last rays of sunset.</w:t>
      </w:r>
    </w:p>
    <w:p w:rsidR="00FD5EF5" w:rsidRPr="00A14C6C" w:rsidRDefault="00FD5EF5" w:rsidP="00FD5EF5"/>
    <w:p w:rsidR="00FD5EF5" w:rsidRDefault="00A14C6C">
      <w:pPr>
        <w:rPr>
          <w:lang/>
        </w:rPr>
      </w:pPr>
      <w:r w:rsidRPr="00A14C6C">
        <w:rPr>
          <w:b/>
          <w:bCs/>
          <w:i/>
          <w:iCs/>
          <w:lang/>
        </w:rPr>
        <w:t>The Course of Empire</w:t>
      </w:r>
      <w:r w:rsidRPr="00A14C6C">
        <w:rPr>
          <w:lang/>
        </w:rPr>
        <w:t xml:space="preserve"> is a five-part series of paintings created by </w:t>
      </w:r>
      <w:hyperlink r:id="rId97" w:tooltip="Thomas Cole" w:history="1">
        <w:r w:rsidRPr="00A14C6C">
          <w:rPr>
            <w:rStyle w:val="Hyperlink"/>
            <w:color w:val="auto"/>
            <w:lang/>
          </w:rPr>
          <w:t>Thomas Cole</w:t>
        </w:r>
      </w:hyperlink>
      <w:r>
        <w:rPr>
          <w:lang/>
        </w:rPr>
        <w:t xml:space="preserve"> in the years 1833-36</w:t>
      </w:r>
    </w:p>
    <w:p w:rsidR="00A14C6C" w:rsidRDefault="00A14C6C">
      <w:pPr>
        <w:rPr>
          <w:lang/>
        </w:rPr>
      </w:pPr>
    </w:p>
    <w:p w:rsidR="00A14C6C" w:rsidRDefault="00A14C6C">
      <w:pPr>
        <w:rPr>
          <w:lang/>
        </w:rPr>
      </w:pPr>
    </w:p>
    <w:p w:rsidR="00A14C6C" w:rsidRDefault="00A14C6C">
      <w:pPr>
        <w:rPr>
          <w:lang/>
        </w:rPr>
      </w:pPr>
    </w:p>
    <w:p w:rsidR="00A14C6C" w:rsidRDefault="00A14C6C" w:rsidP="00A14C6C">
      <w:pPr>
        <w:ind w:left="-720" w:right="-990"/>
      </w:pPr>
      <w:r>
        <w:rPr>
          <w:noProof/>
        </w:rPr>
        <w:lastRenderedPageBreak/>
        <w:drawing>
          <wp:inline distT="0" distB="0" distL="0" distR="0">
            <wp:extent cx="1661469" cy="2007973"/>
            <wp:effectExtent l="19050" t="0" r="0" b="0"/>
            <wp:docPr id="34" name="Picture 0" descr="84707-124267691345884-Ira-Artma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4707-124267691345884-Ira-Artman.bmp"/>
                    <pic:cNvPicPr/>
                  </pic:nvPicPr>
                  <pic:blipFill>
                    <a:blip r:embed="rId98" cstate="print"/>
                    <a:stretch>
                      <a:fillRect/>
                    </a:stretch>
                  </pic:blipFill>
                  <pic:spPr>
                    <a:xfrm>
                      <a:off x="0" y="0"/>
                      <a:ext cx="1661469" cy="2007973"/>
                    </a:xfrm>
                    <a:prstGeom prst="rect">
                      <a:avLst/>
                    </a:prstGeom>
                  </pic:spPr>
                </pic:pic>
              </a:graphicData>
            </a:graphic>
          </wp:inline>
        </w:drawing>
      </w:r>
      <w:r>
        <w:rPr>
          <w:noProof/>
        </w:rPr>
        <w:drawing>
          <wp:inline distT="0" distB="0" distL="0" distR="0">
            <wp:extent cx="1111593" cy="2005176"/>
            <wp:effectExtent l="19050" t="0" r="0" b="0"/>
            <wp:docPr id="35" name="Picture 1" descr="bank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kster.jpg"/>
                    <pic:cNvPicPr/>
                  </pic:nvPicPr>
                  <pic:blipFill>
                    <a:blip r:embed="rId99" cstate="print"/>
                    <a:stretch>
                      <a:fillRect/>
                    </a:stretch>
                  </pic:blipFill>
                  <pic:spPr>
                    <a:xfrm>
                      <a:off x="0" y="0"/>
                      <a:ext cx="1119104" cy="2018725"/>
                    </a:xfrm>
                    <a:prstGeom prst="rect">
                      <a:avLst/>
                    </a:prstGeom>
                  </pic:spPr>
                </pic:pic>
              </a:graphicData>
            </a:graphic>
          </wp:inline>
        </w:drawing>
      </w:r>
      <w:r>
        <w:rPr>
          <w:noProof/>
        </w:rPr>
        <w:drawing>
          <wp:inline distT="0" distB="0" distL="0" distR="0">
            <wp:extent cx="1908604" cy="1979878"/>
            <wp:effectExtent l="19050" t="0" r="0" b="0"/>
            <wp:docPr id="36" name="Picture 2" descr="bankst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kster1.jpg"/>
                    <pic:cNvPicPr/>
                  </pic:nvPicPr>
                  <pic:blipFill>
                    <a:blip r:embed="rId100" cstate="print"/>
                    <a:stretch>
                      <a:fillRect/>
                    </a:stretch>
                  </pic:blipFill>
                  <pic:spPr>
                    <a:xfrm>
                      <a:off x="0" y="0"/>
                      <a:ext cx="1909878" cy="1981200"/>
                    </a:xfrm>
                    <a:prstGeom prst="rect">
                      <a:avLst/>
                    </a:prstGeom>
                  </pic:spPr>
                </pic:pic>
              </a:graphicData>
            </a:graphic>
          </wp:inline>
        </w:drawing>
      </w:r>
      <w:r>
        <w:rPr>
          <w:noProof/>
        </w:rPr>
        <w:drawing>
          <wp:inline distT="0" distB="0" distL="0" distR="0">
            <wp:extent cx="2214428" cy="1977081"/>
            <wp:effectExtent l="19050" t="0" r="0" b="0"/>
            <wp:docPr id="37" name="Picture 10" descr="Happy-Bankste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ppy-Bankster1.png"/>
                    <pic:cNvPicPr/>
                  </pic:nvPicPr>
                  <pic:blipFill>
                    <a:blip r:embed="rId101" cstate="print"/>
                    <a:stretch>
                      <a:fillRect/>
                    </a:stretch>
                  </pic:blipFill>
                  <pic:spPr>
                    <a:xfrm>
                      <a:off x="0" y="0"/>
                      <a:ext cx="2219439" cy="1981555"/>
                    </a:xfrm>
                    <a:prstGeom prst="rect">
                      <a:avLst/>
                    </a:prstGeom>
                  </pic:spPr>
                </pic:pic>
              </a:graphicData>
            </a:graphic>
          </wp:inline>
        </w:drawing>
      </w:r>
      <w:r>
        <w:rPr>
          <w:noProof/>
        </w:rPr>
        <w:drawing>
          <wp:inline distT="0" distB="0" distL="0" distR="0">
            <wp:extent cx="2884788" cy="2346899"/>
            <wp:effectExtent l="19050" t="0" r="0" b="0"/>
            <wp:docPr id="38" name="Picture 13" descr="congress-at-wor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gress-at-work1.jpg"/>
                    <pic:cNvPicPr/>
                  </pic:nvPicPr>
                  <pic:blipFill>
                    <a:blip r:embed="rId90" cstate="print"/>
                    <a:stretch>
                      <a:fillRect/>
                    </a:stretch>
                  </pic:blipFill>
                  <pic:spPr>
                    <a:xfrm>
                      <a:off x="0" y="0"/>
                      <a:ext cx="2885049" cy="2347111"/>
                    </a:xfrm>
                    <a:prstGeom prst="rect">
                      <a:avLst/>
                    </a:prstGeom>
                  </pic:spPr>
                </pic:pic>
              </a:graphicData>
            </a:graphic>
          </wp:inline>
        </w:drawing>
      </w:r>
      <w:r>
        <w:rPr>
          <w:noProof/>
        </w:rPr>
        <w:drawing>
          <wp:inline distT="0" distB="0" distL="0" distR="0">
            <wp:extent cx="1476118" cy="2134016"/>
            <wp:effectExtent l="19050" t="0" r="0" b="0"/>
            <wp:docPr id="39" name="Picture 12" descr="George Soro-And The Dumm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orge Soro-And The Dummy.jpg"/>
                    <pic:cNvPicPr/>
                  </pic:nvPicPr>
                  <pic:blipFill>
                    <a:blip r:embed="rId102" cstate="print"/>
                    <a:stretch>
                      <a:fillRect/>
                    </a:stretch>
                  </pic:blipFill>
                  <pic:spPr>
                    <a:xfrm>
                      <a:off x="0" y="0"/>
                      <a:ext cx="1478039" cy="2136793"/>
                    </a:xfrm>
                    <a:prstGeom prst="rect">
                      <a:avLst/>
                    </a:prstGeom>
                  </pic:spPr>
                </pic:pic>
              </a:graphicData>
            </a:graphic>
          </wp:inline>
        </w:drawing>
      </w:r>
      <w:r>
        <w:rPr>
          <w:noProof/>
        </w:rPr>
        <w:drawing>
          <wp:inline distT="0" distB="0" distL="0" distR="0">
            <wp:extent cx="2452302" cy="2180968"/>
            <wp:effectExtent l="19050" t="0" r="5148" b="0"/>
            <wp:docPr id="40" name="Picture 6" descr="FED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D1.gif"/>
                    <pic:cNvPicPr/>
                  </pic:nvPicPr>
                  <pic:blipFill>
                    <a:blip r:embed="rId103" cstate="print"/>
                    <a:stretch>
                      <a:fillRect/>
                    </a:stretch>
                  </pic:blipFill>
                  <pic:spPr>
                    <a:xfrm>
                      <a:off x="0" y="0"/>
                      <a:ext cx="2453686" cy="2182199"/>
                    </a:xfrm>
                    <a:prstGeom prst="rect">
                      <a:avLst/>
                    </a:prstGeom>
                  </pic:spPr>
                </pic:pic>
              </a:graphicData>
            </a:graphic>
          </wp:inline>
        </w:drawing>
      </w:r>
      <w:r>
        <w:rPr>
          <w:noProof/>
        </w:rPr>
        <w:drawing>
          <wp:inline distT="0" distB="0" distL="0" distR="0">
            <wp:extent cx="1294404" cy="2093452"/>
            <wp:effectExtent l="19050" t="0" r="996" b="0"/>
            <wp:docPr id="41" name="Picture 7" descr="manwithheadins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withheadinsand.jpg"/>
                    <pic:cNvPicPr/>
                  </pic:nvPicPr>
                  <pic:blipFill>
                    <a:blip r:embed="rId104" cstate="print"/>
                    <a:stretch>
                      <a:fillRect/>
                    </a:stretch>
                  </pic:blipFill>
                  <pic:spPr>
                    <a:xfrm>
                      <a:off x="0" y="0"/>
                      <a:ext cx="1292352" cy="2090133"/>
                    </a:xfrm>
                    <a:prstGeom prst="rect">
                      <a:avLst/>
                    </a:prstGeom>
                  </pic:spPr>
                </pic:pic>
              </a:graphicData>
            </a:graphic>
          </wp:inline>
        </w:drawing>
      </w:r>
      <w:r>
        <w:rPr>
          <w:noProof/>
        </w:rPr>
        <w:drawing>
          <wp:inline distT="0" distB="0" distL="0" distR="0">
            <wp:extent cx="1939496" cy="2026508"/>
            <wp:effectExtent l="19050" t="0" r="3604" b="0"/>
            <wp:docPr id="42" name="Picture 8" descr="train-teas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in-teaser.jpg"/>
                    <pic:cNvPicPr/>
                  </pic:nvPicPr>
                  <pic:blipFill>
                    <a:blip r:embed="rId105" cstate="print"/>
                    <a:stretch>
                      <a:fillRect/>
                    </a:stretch>
                  </pic:blipFill>
                  <pic:spPr>
                    <a:xfrm>
                      <a:off x="0" y="0"/>
                      <a:ext cx="1940808" cy="2027879"/>
                    </a:xfrm>
                    <a:prstGeom prst="rect">
                      <a:avLst/>
                    </a:prstGeom>
                  </pic:spPr>
                </pic:pic>
              </a:graphicData>
            </a:graphic>
          </wp:inline>
        </w:drawing>
      </w:r>
      <w:r>
        <w:rPr>
          <w:noProof/>
        </w:rPr>
        <w:drawing>
          <wp:inline distT="0" distB="0" distL="0" distR="0">
            <wp:extent cx="1791215" cy="2094470"/>
            <wp:effectExtent l="19050" t="0" r="0" b="0"/>
            <wp:docPr id="43" name="Picture 9" descr="FED 19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D 1912.jpg"/>
                    <pic:cNvPicPr/>
                  </pic:nvPicPr>
                  <pic:blipFill>
                    <a:blip r:embed="rId106" cstate="print"/>
                    <a:stretch>
                      <a:fillRect/>
                    </a:stretch>
                  </pic:blipFill>
                  <pic:spPr>
                    <a:xfrm>
                      <a:off x="0" y="0"/>
                      <a:ext cx="1792281" cy="2095716"/>
                    </a:xfrm>
                    <a:prstGeom prst="rect">
                      <a:avLst/>
                    </a:prstGeom>
                  </pic:spPr>
                </pic:pic>
              </a:graphicData>
            </a:graphic>
          </wp:inline>
        </w:drawing>
      </w:r>
      <w:r w:rsidRPr="00E2307E">
        <w:rPr>
          <w:rFonts w:ascii="Arial" w:hAnsi="Arial" w:cs="Arial"/>
          <w:sz w:val="20"/>
          <w:szCs w:val="20"/>
        </w:rPr>
        <w:t xml:space="preserve"> </w:t>
      </w:r>
      <w:r>
        <w:rPr>
          <w:rFonts w:ascii="Arial" w:hAnsi="Arial" w:cs="Arial"/>
          <w:noProof/>
          <w:color w:val="0000FF"/>
          <w:sz w:val="27"/>
          <w:szCs w:val="27"/>
        </w:rPr>
        <w:drawing>
          <wp:inline distT="0" distB="0" distL="0" distR="0">
            <wp:extent cx="1667647" cy="2094425"/>
            <wp:effectExtent l="19050" t="0" r="8753" b="0"/>
            <wp:docPr id="44" name="rg_hi" descr="http://t1.gstatic.com/images?q=tbn:ANd9GcRmQi6XZjcPR-OOoOliKJfU82E0SyXvfqXZ5H1fvfWPP-Soqmq4">
              <a:hlinkClick xmlns:a="http://schemas.openxmlformats.org/drawingml/2006/main" r:id="rId1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1.gstatic.com/images?q=tbn:ANd9GcRmQi6XZjcPR-OOoOliKJfU82E0SyXvfqXZ5H1fvfWPP-Soqmq4">
                      <a:hlinkClick r:id="rId107"/>
                    </pic:cNvPr>
                    <pic:cNvPicPr>
                      <a:picLocks noChangeAspect="1" noChangeArrowheads="1"/>
                    </pic:cNvPicPr>
                  </pic:nvPicPr>
                  <pic:blipFill>
                    <a:blip r:embed="rId108" cstate="print"/>
                    <a:srcRect/>
                    <a:stretch>
                      <a:fillRect/>
                    </a:stretch>
                  </pic:blipFill>
                  <pic:spPr bwMode="auto">
                    <a:xfrm>
                      <a:off x="0" y="0"/>
                      <a:ext cx="1667844" cy="2094673"/>
                    </a:xfrm>
                    <a:prstGeom prst="rect">
                      <a:avLst/>
                    </a:prstGeom>
                    <a:noFill/>
                    <a:ln w="9525">
                      <a:noFill/>
                      <a:miter lim="800000"/>
                      <a:headEnd/>
                      <a:tailEnd/>
                    </a:ln>
                  </pic:spPr>
                </pic:pic>
              </a:graphicData>
            </a:graphic>
          </wp:inline>
        </w:drawing>
      </w:r>
      <w:r>
        <w:rPr>
          <w:rFonts w:ascii="Arial" w:hAnsi="Arial" w:cs="Arial"/>
          <w:noProof/>
          <w:sz w:val="20"/>
          <w:szCs w:val="20"/>
        </w:rPr>
        <w:drawing>
          <wp:inline distT="0" distB="0" distL="0" distR="0">
            <wp:extent cx="2792112" cy="2940908"/>
            <wp:effectExtent l="19050" t="0" r="8238" b="0"/>
            <wp:docPr id="45" name="il_fi" descr="http://2.bp.blogspot.com/_DmtdGP6kzMQ/SaCs0h5xG2I/AAAAAAAAJQs/zgKQ8o4DFtw/s400/think-GreatDepressi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2.bp.blogspot.com/_DmtdGP6kzMQ/SaCs0h5xG2I/AAAAAAAAJQs/zgKQ8o4DFtw/s400/think-GreatDepression.gif"/>
                    <pic:cNvPicPr>
                      <a:picLocks noChangeAspect="1" noChangeArrowheads="1"/>
                    </pic:cNvPicPr>
                  </pic:nvPicPr>
                  <pic:blipFill>
                    <a:blip r:embed="rId109" cstate="print"/>
                    <a:srcRect/>
                    <a:stretch>
                      <a:fillRect/>
                    </a:stretch>
                  </pic:blipFill>
                  <pic:spPr bwMode="auto">
                    <a:xfrm>
                      <a:off x="0" y="0"/>
                      <a:ext cx="2792699" cy="2941526"/>
                    </a:xfrm>
                    <a:prstGeom prst="rect">
                      <a:avLst/>
                    </a:prstGeom>
                    <a:noFill/>
                    <a:ln w="9525">
                      <a:noFill/>
                      <a:miter lim="800000"/>
                      <a:headEnd/>
                      <a:tailEnd/>
                    </a:ln>
                  </pic:spPr>
                </pic:pic>
              </a:graphicData>
            </a:graphic>
          </wp:inline>
        </w:drawing>
      </w:r>
      <w:r w:rsidRPr="00AA26AA">
        <w:rPr>
          <w:rFonts w:ascii="Arial" w:hAnsi="Arial" w:cs="Arial"/>
          <w:color w:val="0000FF"/>
          <w:sz w:val="27"/>
          <w:szCs w:val="27"/>
        </w:rPr>
        <w:t xml:space="preserve"> </w:t>
      </w:r>
      <w:r>
        <w:rPr>
          <w:rFonts w:ascii="Arial" w:hAnsi="Arial" w:cs="Arial"/>
          <w:noProof/>
          <w:sz w:val="20"/>
          <w:szCs w:val="20"/>
        </w:rPr>
        <w:drawing>
          <wp:inline distT="0" distB="0" distL="0" distR="0">
            <wp:extent cx="3811905" cy="2743200"/>
            <wp:effectExtent l="19050" t="0" r="0" b="0"/>
            <wp:docPr id="46" name="il_fi" descr="http://www.cartoonstock.com/newscartoons/cartoonists/ktu/lowres/ktun110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cartoonstock.com/newscartoons/cartoonists/ktu/lowres/ktun110l.jpg"/>
                    <pic:cNvPicPr>
                      <a:picLocks noChangeAspect="1" noChangeArrowheads="1"/>
                    </pic:cNvPicPr>
                  </pic:nvPicPr>
                  <pic:blipFill>
                    <a:blip r:embed="rId110" cstate="print"/>
                    <a:srcRect/>
                    <a:stretch>
                      <a:fillRect/>
                    </a:stretch>
                  </pic:blipFill>
                  <pic:spPr bwMode="auto">
                    <a:xfrm>
                      <a:off x="0" y="0"/>
                      <a:ext cx="3811905" cy="2743200"/>
                    </a:xfrm>
                    <a:prstGeom prst="rect">
                      <a:avLst/>
                    </a:prstGeom>
                    <a:noFill/>
                    <a:ln w="9525">
                      <a:noFill/>
                      <a:miter lim="800000"/>
                      <a:headEnd/>
                      <a:tailEnd/>
                    </a:ln>
                  </pic:spPr>
                </pic:pic>
              </a:graphicData>
            </a:graphic>
          </wp:inline>
        </w:drawing>
      </w:r>
    </w:p>
    <w:p w:rsidR="00A14C6C" w:rsidRDefault="00A14C6C" w:rsidP="00A14C6C">
      <w:pPr>
        <w:ind w:left="-720"/>
      </w:pPr>
    </w:p>
    <w:p w:rsidR="00A14C6C" w:rsidRPr="00A32279" w:rsidRDefault="00A14C6C"/>
    <w:sectPr w:rsidR="00A14C6C" w:rsidRPr="00A32279" w:rsidSect="00F500E7">
      <w:pgSz w:w="12240" w:h="15840"/>
      <w:pgMar w:top="540" w:right="1440" w:bottom="27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Goudy Stout">
    <w:panose1 w:val="0202090407030B020401"/>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E3C7954"/>
    <w:multiLevelType w:val="hybridMultilevel"/>
    <w:tmpl w:val="86B2C7D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493D7AFA"/>
    <w:multiLevelType w:val="hybridMultilevel"/>
    <w:tmpl w:val="2646D0B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534F479F"/>
    <w:multiLevelType w:val="hybridMultilevel"/>
    <w:tmpl w:val="40B4B36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5E1812B7"/>
    <w:multiLevelType w:val="multilevel"/>
    <w:tmpl w:val="068A1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70B947BE"/>
    <w:multiLevelType w:val="hybridMultilevel"/>
    <w:tmpl w:val="7CBC9FD4"/>
    <w:lvl w:ilvl="0" w:tplc="A4BE770C">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3"/>
  </w:num>
  <w:num w:numId="2">
    <w:abstractNumId w:val="2"/>
  </w:num>
  <w:num w:numId="3">
    <w:abstractNumId w:val="4"/>
  </w:num>
  <w:num w:numId="4">
    <w:abstractNumId w:val="0"/>
  </w:num>
  <w:num w:numId="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31"/>
  <w:proofState w:spelling="clean" w:grammar="clean"/>
  <w:defaultTabStop w:val="720"/>
  <w:characterSpacingControl w:val="doNotCompress"/>
  <w:compat/>
  <w:rsids>
    <w:rsidRoot w:val="002E6516"/>
    <w:rsid w:val="00047CA0"/>
    <w:rsid w:val="00096F25"/>
    <w:rsid w:val="000D2004"/>
    <w:rsid w:val="000D2FAB"/>
    <w:rsid w:val="000D6E3E"/>
    <w:rsid w:val="000E086F"/>
    <w:rsid w:val="000F5EBC"/>
    <w:rsid w:val="000F5F7F"/>
    <w:rsid w:val="00127683"/>
    <w:rsid w:val="00142933"/>
    <w:rsid w:val="001522B6"/>
    <w:rsid w:val="001669CA"/>
    <w:rsid w:val="00181886"/>
    <w:rsid w:val="002070BF"/>
    <w:rsid w:val="002171BE"/>
    <w:rsid w:val="002309E8"/>
    <w:rsid w:val="002A0FC6"/>
    <w:rsid w:val="002C70CA"/>
    <w:rsid w:val="002E6516"/>
    <w:rsid w:val="002F0569"/>
    <w:rsid w:val="00342846"/>
    <w:rsid w:val="00383DF5"/>
    <w:rsid w:val="00395067"/>
    <w:rsid w:val="003F1159"/>
    <w:rsid w:val="003F1187"/>
    <w:rsid w:val="0043524C"/>
    <w:rsid w:val="0044234A"/>
    <w:rsid w:val="00491162"/>
    <w:rsid w:val="004C6746"/>
    <w:rsid w:val="004E1339"/>
    <w:rsid w:val="005C6344"/>
    <w:rsid w:val="005E4080"/>
    <w:rsid w:val="005F6DC9"/>
    <w:rsid w:val="0060275F"/>
    <w:rsid w:val="006062E3"/>
    <w:rsid w:val="00630EBC"/>
    <w:rsid w:val="00673228"/>
    <w:rsid w:val="00674C7A"/>
    <w:rsid w:val="006A0DF6"/>
    <w:rsid w:val="006A76BB"/>
    <w:rsid w:val="006D74C4"/>
    <w:rsid w:val="00705063"/>
    <w:rsid w:val="00753F38"/>
    <w:rsid w:val="0078762D"/>
    <w:rsid w:val="007D398B"/>
    <w:rsid w:val="00801731"/>
    <w:rsid w:val="008315E7"/>
    <w:rsid w:val="00840BA9"/>
    <w:rsid w:val="00850BEE"/>
    <w:rsid w:val="008A0F78"/>
    <w:rsid w:val="008B5750"/>
    <w:rsid w:val="008F6BD9"/>
    <w:rsid w:val="00946674"/>
    <w:rsid w:val="00966E93"/>
    <w:rsid w:val="00A14C6C"/>
    <w:rsid w:val="00A23664"/>
    <w:rsid w:val="00A32279"/>
    <w:rsid w:val="00A5125B"/>
    <w:rsid w:val="00AA1D22"/>
    <w:rsid w:val="00AB4D77"/>
    <w:rsid w:val="00AD1A4E"/>
    <w:rsid w:val="00B2369B"/>
    <w:rsid w:val="00B33A9B"/>
    <w:rsid w:val="00B47DD2"/>
    <w:rsid w:val="00B566FE"/>
    <w:rsid w:val="00BD52B8"/>
    <w:rsid w:val="00BE7626"/>
    <w:rsid w:val="00C176B9"/>
    <w:rsid w:val="00C30AD4"/>
    <w:rsid w:val="00C62ADF"/>
    <w:rsid w:val="00CB0EE3"/>
    <w:rsid w:val="00CE5702"/>
    <w:rsid w:val="00D42495"/>
    <w:rsid w:val="00D67EA9"/>
    <w:rsid w:val="00DB6AAC"/>
    <w:rsid w:val="00DF0482"/>
    <w:rsid w:val="00E1476E"/>
    <w:rsid w:val="00E67F05"/>
    <w:rsid w:val="00EB2969"/>
    <w:rsid w:val="00F32BF2"/>
    <w:rsid w:val="00F42652"/>
    <w:rsid w:val="00F500E7"/>
    <w:rsid w:val="00F73F0B"/>
    <w:rsid w:val="00F77257"/>
    <w:rsid w:val="00FA53DE"/>
    <w:rsid w:val="00FB1977"/>
    <w:rsid w:val="00FC3897"/>
    <w:rsid w:val="00FD5EF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27683"/>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E651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E6516"/>
    <w:rPr>
      <w:rFonts w:ascii="Tahoma" w:hAnsi="Tahoma" w:cs="Tahoma"/>
      <w:sz w:val="16"/>
      <w:szCs w:val="16"/>
    </w:rPr>
  </w:style>
  <w:style w:type="character" w:customStyle="1" w:styleId="style16">
    <w:name w:val="style16"/>
    <w:basedOn w:val="DefaultParagraphFont"/>
    <w:rsid w:val="00F500E7"/>
  </w:style>
  <w:style w:type="character" w:styleId="Hyperlink">
    <w:name w:val="Hyperlink"/>
    <w:basedOn w:val="DefaultParagraphFont"/>
    <w:uiPriority w:val="99"/>
    <w:unhideWhenUsed/>
    <w:rsid w:val="00F500E7"/>
    <w:rPr>
      <w:strike w:val="0"/>
      <w:dstrike w:val="0"/>
      <w:color w:val="336699"/>
      <w:u w:val="none"/>
      <w:effect w:val="none"/>
    </w:rPr>
  </w:style>
  <w:style w:type="paragraph" w:styleId="NoSpacing">
    <w:name w:val="No Spacing"/>
    <w:uiPriority w:val="1"/>
    <w:qFormat/>
    <w:rsid w:val="00F500E7"/>
    <w:pPr>
      <w:spacing w:after="0" w:line="240" w:lineRule="auto"/>
    </w:pPr>
  </w:style>
  <w:style w:type="paragraph" w:styleId="ListParagraph">
    <w:name w:val="List Paragraph"/>
    <w:basedOn w:val="Normal"/>
    <w:uiPriority w:val="34"/>
    <w:qFormat/>
    <w:rsid w:val="00F500E7"/>
    <w:pPr>
      <w:ind w:left="720"/>
      <w:contextualSpacing/>
    </w:pPr>
  </w:style>
  <w:style w:type="character" w:customStyle="1" w:styleId="ft">
    <w:name w:val="ft"/>
    <w:basedOn w:val="DefaultParagraphFont"/>
    <w:rsid w:val="00F500E7"/>
  </w:style>
  <w:style w:type="paragraph" w:styleId="NormalWeb">
    <w:name w:val="Normal (Web)"/>
    <w:basedOn w:val="Normal"/>
    <w:uiPriority w:val="99"/>
    <w:unhideWhenUsed/>
    <w:rsid w:val="00A32279"/>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A32279"/>
    <w:rPr>
      <w:b/>
      <w:bCs/>
    </w:rPr>
  </w:style>
  <w:style w:type="character" w:styleId="Emphasis">
    <w:name w:val="Emphasis"/>
    <w:basedOn w:val="DefaultParagraphFont"/>
    <w:uiPriority w:val="20"/>
    <w:qFormat/>
    <w:rsid w:val="00A32279"/>
    <w:rPr>
      <w:i/>
      <w:iCs/>
    </w:rPr>
  </w:style>
  <w:style w:type="character" w:customStyle="1" w:styleId="caption1">
    <w:name w:val="caption1"/>
    <w:basedOn w:val="DefaultParagraphFont"/>
    <w:rsid w:val="00FD5EF5"/>
    <w:rPr>
      <w:color w:val="66666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hyperlink" Target="http://www.zerohedge.com/sites/default/files/images/user3303/imageroot/2011/12/20111230_FOC4.png" TargetMode="External"/><Relationship Id="rId42" Type="http://schemas.openxmlformats.org/officeDocument/2006/relationships/hyperlink" Target="http://chronicle.com/blogs/innovations/why-did-17-million-students-go-to-college/27634" TargetMode="External"/><Relationship Id="rId47" Type="http://schemas.openxmlformats.org/officeDocument/2006/relationships/hyperlink" Target="http://www.telegraph.co.uk/finance/comment/liamhalligan/8423520/The-US-recovery-is-little-more-than-an-economic-sugar-rush.html" TargetMode="External"/><Relationship Id="rId63" Type="http://schemas.openxmlformats.org/officeDocument/2006/relationships/hyperlink" Target="http://www.rollcall.com/issues/57_51/And-Congress-Rich-Get-Richer-209907-1.html" TargetMode="External"/><Relationship Id="rId68" Type="http://schemas.openxmlformats.org/officeDocument/2006/relationships/hyperlink" Target="http://money.cnn.com/2011/09/27/news/economy/minimum_wage_jobs/index.htm?iid=HP_LN" TargetMode="External"/><Relationship Id="rId84" Type="http://schemas.openxmlformats.org/officeDocument/2006/relationships/hyperlink" Target="http://en.wikipedia.org/wiki/File:Cole_Thomas_The_Consummation_The_Course_of_the_Empire_1836.jpg" TargetMode="External"/><Relationship Id="rId89" Type="http://schemas.openxmlformats.org/officeDocument/2006/relationships/image" Target="media/image24.jpeg"/><Relationship Id="rId112"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hyperlink" Target="http://www.zerohedge.com/sites/default/files/images/user3303/imageroot/2011/12/20111230_FOC8.png" TargetMode="External"/><Relationship Id="rId107" Type="http://schemas.openxmlformats.org/officeDocument/2006/relationships/hyperlink" Target="http://www.google.com/imgres?q=bankster+images&amp;hl=en&amp;sa=X&amp;qscrl=1&amp;nord=1&amp;rlz=1T4PRFB_enUS460US460&amp;biw=1249&amp;bih=514&amp;tbm=isch&amp;prmd=imvns&amp;tbnid=HeaBgW2P5EQUrM:&amp;imgrefurl=http://twistedeconotwist.wordpress.com/2011/06/27/eu-drifting-towards-default-destabilization-and-disaster/aa-bankster-trust-me-im-a-banker/&amp;docid=aGdiL8siwLUA3M&amp;imgurl=http://twistedeconotwist.files.wordpress.com/2011/06/aa-bankster-trust-me-im-a-banker.gif&amp;w=400&amp;h=297&amp;ei=kBb_TrehL4GctwePrMnSBg&amp;zoom=1" TargetMode="External"/><Relationship Id="rId11" Type="http://schemas.openxmlformats.org/officeDocument/2006/relationships/image" Target="media/image5.jpeg"/><Relationship Id="rId24" Type="http://schemas.openxmlformats.org/officeDocument/2006/relationships/image" Target="media/image13.png"/><Relationship Id="rId32" Type="http://schemas.openxmlformats.org/officeDocument/2006/relationships/image" Target="media/image17.png"/><Relationship Id="rId37" Type="http://schemas.openxmlformats.org/officeDocument/2006/relationships/hyperlink" Target="http://www.mybudget360.com/home-is-where-the-working-and-middle-class-lose-their-money-6-trillion-lost-in-household-real-estate-values-top-1-percent-control-13-trillion-financial-wealth/" TargetMode="External"/><Relationship Id="rId40" Type="http://schemas.openxmlformats.org/officeDocument/2006/relationships/hyperlink" Target="http://money.cnn.com/2010/12/03/news/economy/november_jobs_report/index.htm?hpt=T2" TargetMode="External"/><Relationship Id="rId45" Type="http://schemas.openxmlformats.org/officeDocument/2006/relationships/hyperlink" Target="http://www.cnsnews.com/news/article/obama-has-now-increased-debt-more-all-presidents-george-washington-through-george-hw" TargetMode="External"/><Relationship Id="rId53" Type="http://schemas.openxmlformats.org/officeDocument/2006/relationships/hyperlink" Target="http://www.economicsjunkie.com/krugmans-nonsense-on-us-government-growth/" TargetMode="External"/><Relationship Id="rId58" Type="http://schemas.openxmlformats.org/officeDocument/2006/relationships/hyperlink" Target="http://theeconomiccollapseblog.com/archives/too-big-to-fail-10-banks-own-77-percent-of-all-u-s-banking-assets" TargetMode="External"/><Relationship Id="rId66" Type="http://schemas.openxmlformats.org/officeDocument/2006/relationships/hyperlink" Target="http://www.youtube.com/watch?v=VpZtX32sKVE" TargetMode="External"/><Relationship Id="rId74" Type="http://schemas.openxmlformats.org/officeDocument/2006/relationships/hyperlink" Target="http://www.usinflationcalculator.com/" TargetMode="External"/><Relationship Id="rId79" Type="http://schemas.openxmlformats.org/officeDocument/2006/relationships/image" Target="media/image20.png"/><Relationship Id="rId87" Type="http://schemas.openxmlformats.org/officeDocument/2006/relationships/hyperlink" Target="http://en.wiktionary.org/wiki/pharos" TargetMode="External"/><Relationship Id="rId102" Type="http://schemas.openxmlformats.org/officeDocument/2006/relationships/image" Target="media/image32.jpeg"/><Relationship Id="rId110" Type="http://schemas.openxmlformats.org/officeDocument/2006/relationships/image" Target="media/image39.png"/><Relationship Id="rId5" Type="http://schemas.openxmlformats.org/officeDocument/2006/relationships/image" Target="media/image1.jpeg"/><Relationship Id="rId61" Type="http://schemas.openxmlformats.org/officeDocument/2006/relationships/hyperlink" Target="http://www.businessinsider.com/america-middle-class-in-decline-2011-4" TargetMode="External"/><Relationship Id="rId82" Type="http://schemas.openxmlformats.org/officeDocument/2006/relationships/hyperlink" Target="http://en.wikipedia.org/wiki/Arcadia_(utopia)" TargetMode="External"/><Relationship Id="rId90" Type="http://schemas.openxmlformats.org/officeDocument/2006/relationships/image" Target="media/image25.jpeg"/><Relationship Id="rId95" Type="http://schemas.openxmlformats.org/officeDocument/2006/relationships/image" Target="media/image27.jpeg"/><Relationship Id="rId19" Type="http://schemas.openxmlformats.org/officeDocument/2006/relationships/hyperlink" Target="http://www.zerohedge.com/sites/default/files/images/user3303/imageroot/2011/12/20111230_FOC3.png" TargetMode="External"/><Relationship Id="rId14" Type="http://schemas.openxmlformats.org/officeDocument/2006/relationships/image" Target="media/image8.gif"/><Relationship Id="rId22" Type="http://schemas.openxmlformats.org/officeDocument/2006/relationships/image" Target="media/image12.png"/><Relationship Id="rId27" Type="http://schemas.openxmlformats.org/officeDocument/2006/relationships/hyperlink" Target="http://www.zerohedge.com/sites/default/files/images/user3303/imageroot/2011/12/20111230_FOC7.png" TargetMode="External"/><Relationship Id="rId30" Type="http://schemas.openxmlformats.org/officeDocument/2006/relationships/image" Target="media/image16.png"/><Relationship Id="rId35" Type="http://schemas.openxmlformats.org/officeDocument/2006/relationships/hyperlink" Target="http://usnews.msnbc.msn.com/_news/2011/12/15/9461848-dismal-prospects-1-in-2-americans-are-now-poor-or-low-income" TargetMode="External"/><Relationship Id="rId43" Type="http://schemas.openxmlformats.org/officeDocument/2006/relationships/hyperlink" Target="http://www.savingsbonds.gov/NP/BPDLogin?application=np" TargetMode="External"/><Relationship Id="rId48" Type="http://schemas.openxmlformats.org/officeDocument/2006/relationships/hyperlink" Target="http://www.nasdaq.com/aspx/stock-market-news-story.aspx?storyid=201110141417dowjonesdjonline000481&amp;title=us-runs-1299-trillion-budget-deficit-in-fiscal-2011" TargetMode="External"/><Relationship Id="rId56" Type="http://schemas.openxmlformats.org/officeDocument/2006/relationships/hyperlink" Target="http://money.cnn.com/2011/03/18/real_estate/florida_vacant_homes/index.htm" TargetMode="External"/><Relationship Id="rId64" Type="http://schemas.openxmlformats.org/officeDocument/2006/relationships/hyperlink" Target="http://endoftheamericandream.com/archives/insider-trading-is-legal-for-members-of-congress-and-they-refuse-to-pass-a-law-that-would-change-that" TargetMode="External"/><Relationship Id="rId69" Type="http://schemas.openxmlformats.org/officeDocument/2006/relationships/hyperlink" Target="http://money.cnn.com/2011/02/24/real_estate/january_new_home_sales/index.htm?iid=EL" TargetMode="External"/><Relationship Id="rId77" Type="http://schemas.openxmlformats.org/officeDocument/2006/relationships/hyperlink" Target="http://en.wikipedia.org/wiki/File:Cole_Thomas_The_Course_of_Empire_The_Savage_State_1836.jpg" TargetMode="External"/><Relationship Id="rId100" Type="http://schemas.openxmlformats.org/officeDocument/2006/relationships/image" Target="media/image30.jpeg"/><Relationship Id="rId105" Type="http://schemas.openxmlformats.org/officeDocument/2006/relationships/image" Target="media/image35.jpeg"/><Relationship Id="rId8" Type="http://schemas.openxmlformats.org/officeDocument/2006/relationships/image" Target="media/image2.jpeg"/><Relationship Id="rId51" Type="http://schemas.openxmlformats.org/officeDocument/2006/relationships/hyperlink" Target="http://www.businessweek.com/magazine/content/10_28/b4186048358596_page_3.htm" TargetMode="External"/><Relationship Id="rId72" Type="http://schemas.openxmlformats.org/officeDocument/2006/relationships/hyperlink" Target="http://www.forbes.com/2010/01/20/united-states-debt-10-business-wall-street-united-states-debt.html?feed=rss_popstories" TargetMode="External"/><Relationship Id="rId80" Type="http://schemas.openxmlformats.org/officeDocument/2006/relationships/hyperlink" Target="http://en.wikipedia.org/wiki/File:Cole_Thomas_The_Course_of_Empire_The_Arcadian_or_Pastoral_State_1836.jpg" TargetMode="External"/><Relationship Id="rId85" Type="http://schemas.openxmlformats.org/officeDocument/2006/relationships/image" Target="media/image22.jpeg"/><Relationship Id="rId93" Type="http://schemas.openxmlformats.org/officeDocument/2006/relationships/hyperlink" Target="http://en.wikipedia.org/wiki/455" TargetMode="External"/><Relationship Id="rId98" Type="http://schemas.openxmlformats.org/officeDocument/2006/relationships/image" Target="media/image28.pn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hyperlink" Target="http://www.zerohedge.com/sites/default/files/images/user3303/imageroot/2011/12/20111230_FOC2.png" TargetMode="External"/><Relationship Id="rId25" Type="http://schemas.openxmlformats.org/officeDocument/2006/relationships/hyperlink" Target="http://www.zerohedge.com/sites/default/files/images/user3303/imageroot/2011/12/20111230_FOC6.png" TargetMode="External"/><Relationship Id="rId33" Type="http://schemas.openxmlformats.org/officeDocument/2006/relationships/hyperlink" Target="http://www.zerohedge.com/sites/default/files/images/user3303/imageroot/2011/12/20111230_FOC11.png" TargetMode="External"/><Relationship Id="rId38" Type="http://schemas.openxmlformats.org/officeDocument/2006/relationships/hyperlink" Target="http://endoftheamericandream.com/archives/saving-money-not-in-this-economy-22-facts-that-prove-middle-class-families-are-being-savagely-crushed" TargetMode="External"/><Relationship Id="rId46" Type="http://schemas.openxmlformats.org/officeDocument/2006/relationships/hyperlink" Target="http://www.cnsnews.com/news/article/obama-has-now-increased-debt-more-all-presidents-george-washington-through-george-hw" TargetMode="External"/><Relationship Id="rId59" Type="http://schemas.openxmlformats.org/officeDocument/2006/relationships/hyperlink" Target="http://www.dailymail.co.uk/news/article-2067359/Revealed-The-secret-1-2-TRILLION-bailout-given-banks.html?ito=feeds-newsxml" TargetMode="External"/><Relationship Id="rId67" Type="http://schemas.openxmlformats.org/officeDocument/2006/relationships/hyperlink" Target="http://www.wnd.com/index.php?fa=PAGE.view&amp;pageId=267889" TargetMode="External"/><Relationship Id="rId103" Type="http://schemas.openxmlformats.org/officeDocument/2006/relationships/image" Target="media/image33.gif"/><Relationship Id="rId108" Type="http://schemas.openxmlformats.org/officeDocument/2006/relationships/image" Target="media/image37.jpeg"/><Relationship Id="rId20" Type="http://schemas.openxmlformats.org/officeDocument/2006/relationships/image" Target="media/image11.png"/><Relationship Id="rId41" Type="http://schemas.openxmlformats.org/officeDocument/2006/relationships/hyperlink" Target="http://theeconomiccollapseblog.com/archives/millions-of-unemployed-americans-now-live-as-paupers-even-as-foreign-nations-use-sovereign-wealth-funds-to-buy-up-huge-chunks-of-american-infrastructure" TargetMode="External"/><Relationship Id="rId54" Type="http://schemas.openxmlformats.org/officeDocument/2006/relationships/hyperlink" Target="http://research.stlouisfed.org/fred2/series/UEMPMEAN" TargetMode="External"/><Relationship Id="rId62" Type="http://schemas.openxmlformats.org/officeDocument/2006/relationships/hyperlink" Target="http://www.businessinsider.com/america-middle-class-in-decline-2011-4" TargetMode="External"/><Relationship Id="rId70" Type="http://schemas.openxmlformats.org/officeDocument/2006/relationships/hyperlink" Target="http://money.cnn.com/2011/03/18/real_estate/florida_vacant_homes/index.htm" TargetMode="External"/><Relationship Id="rId75" Type="http://schemas.openxmlformats.org/officeDocument/2006/relationships/hyperlink" Target="http://endoftheamericandream.com/archives/the-looting-of-america-the-federal-reserve-made-16-trillion-in-secret-loans-to-their-bankster-friends-and-the-media-is-ignoring-the-eye-popping-corruption-that-has-been-uncovered" TargetMode="External"/><Relationship Id="rId83" Type="http://schemas.openxmlformats.org/officeDocument/2006/relationships/hyperlink" Target="http://en.wikipedia.org/wiki/Megalithic" TargetMode="External"/><Relationship Id="rId88" Type="http://schemas.openxmlformats.org/officeDocument/2006/relationships/hyperlink" Target="http://en.wikipedia.org/wiki/File:Cole_Thomas_The_Course_of_Empire_Destruction_1836.jpg" TargetMode="External"/><Relationship Id="rId91" Type="http://schemas.openxmlformats.org/officeDocument/2006/relationships/hyperlink" Target="http://en.wikipedia.org/wiki/Vandal" TargetMode="External"/><Relationship Id="rId96" Type="http://schemas.openxmlformats.org/officeDocument/2006/relationships/hyperlink" Target="http://en.wikipedia.org/wiki/File:Cole_Thomas_The_Course_of_Empire_Desolation_1836.jpg" TargetMode="External"/><Relationship Id="rId11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www.examiner.com/x-18425-LA-County-Nonpartisan-Examiner~y2009m9d8-Core-American-values-in-the-Declaration-of-Independence" TargetMode="External"/><Relationship Id="rId15" Type="http://schemas.openxmlformats.org/officeDocument/2006/relationships/hyperlink" Target="http://www.zerohedge.com/sites/default/files/images/user3303/imageroot/2011/12/20111230_FOC1.png" TargetMode="External"/><Relationship Id="rId23" Type="http://schemas.openxmlformats.org/officeDocument/2006/relationships/hyperlink" Target="http://www.zerohedge.com/sites/default/files/images/user3303/imageroot/2011/12/20111230_FOC5.png" TargetMode="External"/><Relationship Id="rId28" Type="http://schemas.openxmlformats.org/officeDocument/2006/relationships/image" Target="media/image15.png"/><Relationship Id="rId36" Type="http://schemas.openxmlformats.org/officeDocument/2006/relationships/hyperlink" Target="http://blogs.wsj.com/economics/2011/10/05/nearly-half-of-households-receive-some-government-benefit/" TargetMode="External"/><Relationship Id="rId49" Type="http://schemas.openxmlformats.org/officeDocument/2006/relationships/hyperlink" Target="http://theeconomiccollapseblog.com/archives/how-can-america-create-wealth-if-our-industrial-base-is-destroyed-50000-manufacturing-jobs-have-been-lost-every-month-since-2001" TargetMode="External"/><Relationship Id="rId57" Type="http://schemas.openxmlformats.org/officeDocument/2006/relationships/hyperlink" Target="http://www.mybudget360.com/endgame-credit-card-nation-40-year-credit-card-bull-market-over/" TargetMode="External"/><Relationship Id="rId106" Type="http://schemas.openxmlformats.org/officeDocument/2006/relationships/image" Target="media/image36.jpeg"/><Relationship Id="rId10" Type="http://schemas.openxmlformats.org/officeDocument/2006/relationships/image" Target="media/image4.png"/><Relationship Id="rId31" Type="http://schemas.openxmlformats.org/officeDocument/2006/relationships/hyperlink" Target="http://www.zerohedge.com/sites/default/files/images/user3303/imageroot/2011/12/20111230_FOC10.png" TargetMode="External"/><Relationship Id="rId44" Type="http://schemas.openxmlformats.org/officeDocument/2006/relationships/hyperlink" Target="http://theeconomiccollapseblog.com/archives/17-national-debt-statistics-which-prove-that-we-have-sold-our-children-and-grandchildren-into-perpetual-debt-slavery" TargetMode="External"/><Relationship Id="rId52" Type="http://schemas.openxmlformats.org/officeDocument/2006/relationships/hyperlink" Target="http://theeconomiccollapseblog.com/archives/11-long-term-trends-that-are-destroying-the-u-s-economy-a-little-bit-more-every-single-day" TargetMode="External"/><Relationship Id="rId60" Type="http://schemas.openxmlformats.org/officeDocument/2006/relationships/hyperlink" Target="http://www.washingtonpost.com/blogs/blogpost/post/wal-mart-heirs-have-same-net-worth-as-the-bottom-30-percent-of-americans/2011/12/09/gIQAkg6FiO_blog.html" TargetMode="External"/><Relationship Id="rId65" Type="http://schemas.openxmlformats.org/officeDocument/2006/relationships/hyperlink" Target="http://www.usatoday.com/money/industries/insurance/story/2011-09-27/health-insurance-premiums/50567634/1" TargetMode="External"/><Relationship Id="rId73" Type="http://schemas.openxmlformats.org/officeDocument/2006/relationships/hyperlink" Target="http://www.usinflationcalculator.com/" TargetMode="External"/><Relationship Id="rId78" Type="http://schemas.openxmlformats.org/officeDocument/2006/relationships/image" Target="media/image19.jpeg"/><Relationship Id="rId81" Type="http://schemas.openxmlformats.org/officeDocument/2006/relationships/image" Target="media/image21.jpeg"/><Relationship Id="rId86" Type="http://schemas.openxmlformats.org/officeDocument/2006/relationships/image" Target="media/image23.jpeg"/><Relationship Id="rId94" Type="http://schemas.openxmlformats.org/officeDocument/2006/relationships/image" Target="media/image26.jpeg"/><Relationship Id="rId99" Type="http://schemas.openxmlformats.org/officeDocument/2006/relationships/image" Target="media/image29.jpeg"/><Relationship Id="rId101" Type="http://schemas.openxmlformats.org/officeDocument/2006/relationships/image" Target="media/image31.png"/><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0.png"/><Relationship Id="rId39" Type="http://schemas.openxmlformats.org/officeDocument/2006/relationships/hyperlink" Target="http://www.finaid.org/loans/studentloandebtclock.phtml" TargetMode="External"/><Relationship Id="rId109" Type="http://schemas.openxmlformats.org/officeDocument/2006/relationships/image" Target="media/image38.gif"/><Relationship Id="rId34" Type="http://schemas.openxmlformats.org/officeDocument/2006/relationships/image" Target="media/image18.png"/><Relationship Id="rId50" Type="http://schemas.openxmlformats.org/officeDocument/2006/relationships/hyperlink" Target="http://www.zerohedge.com/article/us-drops-first-seventh-average-wealth-adult-behind-singapore-sweden-and-france" TargetMode="External"/><Relationship Id="rId55" Type="http://schemas.openxmlformats.org/officeDocument/2006/relationships/hyperlink" Target="http://www.businessinsider.com/detroit-is-in-utter-shambles-and-the-state-should-take-it-over-immediately-2011-12" TargetMode="External"/><Relationship Id="rId76" Type="http://schemas.openxmlformats.org/officeDocument/2006/relationships/hyperlink" Target="http://i2.cdn.turner.com/cnn/2011/images/09/29/rel16g.pdf?iid=EL" TargetMode="External"/><Relationship Id="rId97" Type="http://schemas.openxmlformats.org/officeDocument/2006/relationships/hyperlink" Target="http://en.wikipedia.org/wiki/Thomas_Cole" TargetMode="External"/><Relationship Id="rId104" Type="http://schemas.openxmlformats.org/officeDocument/2006/relationships/image" Target="media/image34.jpeg"/><Relationship Id="rId7" Type="http://schemas.openxmlformats.org/officeDocument/2006/relationships/hyperlink" Target="http://michaelenewton.com/wp-content/uploads/2011/04/Non-Defense-Spending1.jpg" TargetMode="External"/><Relationship Id="rId71" Type="http://schemas.openxmlformats.org/officeDocument/2006/relationships/hyperlink" Target="http://www.usnews.com/opinion/mzuckerman/articles/2011/01/27/housing-crisis-represents-the-greatest-threat-to-the-recovery" TargetMode="External"/><Relationship Id="rId92" Type="http://schemas.openxmlformats.org/officeDocument/2006/relationships/hyperlink" Target="http://en.wikipedia.org/wiki/Sack_of_Rome_(45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TotalTime>
  <Pages>20</Pages>
  <Words>4192</Words>
  <Characters>23900</Characters>
  <Application>Microsoft Office Word</Application>
  <DocSecurity>0</DocSecurity>
  <Lines>199</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28036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Owner</cp:lastModifiedBy>
  <cp:revision>9</cp:revision>
  <cp:lastPrinted>2011-12-21T18:43:00Z</cp:lastPrinted>
  <dcterms:created xsi:type="dcterms:W3CDTF">2011-12-31T13:21:00Z</dcterms:created>
  <dcterms:modified xsi:type="dcterms:W3CDTF">2012-01-08T22:12:00Z</dcterms:modified>
</cp:coreProperties>
</file>